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9F228E" w:rsidP="002A448E">
      <w:pPr>
        <w:jc w:val="center"/>
        <w:rPr>
          <w:rFonts w:ascii="Arial" w:hAnsi="Arial" w:cs="Arial"/>
          <w:b/>
        </w:rPr>
      </w:pPr>
      <w:r>
        <w:rPr>
          <w:rFonts w:ascii="Arial" w:hAnsi="Arial" w:cs="Arial"/>
          <w:b/>
        </w:rPr>
        <w:t>April 17</w:t>
      </w:r>
      <w:r w:rsidR="00881F2B">
        <w:rPr>
          <w:rFonts w:ascii="Arial" w:hAnsi="Arial" w:cs="Arial"/>
          <w:b/>
        </w:rPr>
        <w:t xml:space="preserve">, 2018 </w:t>
      </w:r>
      <w:r w:rsidR="00EA7E80">
        <w:rPr>
          <w:rFonts w:ascii="Arial" w:hAnsi="Arial" w:cs="Arial"/>
          <w:b/>
        </w:rPr>
        <w:t xml:space="preserve">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F90951" w:rsidRPr="00F90951" w:rsidRDefault="00F90951" w:rsidP="002A448E">
      <w:pPr>
        <w:jc w:val="center"/>
        <w:rPr>
          <w:rFonts w:ascii="Arial" w:hAnsi="Arial" w:cs="Arial"/>
          <w:b/>
          <w:sz w:val="24"/>
          <w:szCs w:val="24"/>
        </w:rPr>
      </w:pPr>
      <w:r>
        <w:rPr>
          <w:rFonts w:ascii="Arial" w:hAnsi="Arial" w:cs="Arial"/>
          <w:b/>
          <w:sz w:val="24"/>
          <w:szCs w:val="24"/>
        </w:rPr>
        <w:t>March 20, 2018 Public Meeting</w:t>
      </w:r>
    </w:p>
    <w:p w:rsidR="002A448E" w:rsidRDefault="002A448E" w:rsidP="002A448E">
      <w:pPr>
        <w:pBdr>
          <w:bottom w:val="dotted" w:sz="24" w:space="1" w:color="auto"/>
        </w:pBdr>
        <w:jc w:val="center"/>
        <w:rPr>
          <w:rFonts w:ascii="Arial" w:hAnsi="Arial" w:cs="Arial"/>
          <w:b/>
          <w:sz w:val="24"/>
          <w:szCs w:val="24"/>
        </w:rPr>
      </w:pPr>
    </w:p>
    <w:p w:rsidR="002A448E" w:rsidRDefault="002A448E" w:rsidP="002A448E">
      <w:pPr>
        <w:jc w:val="center"/>
        <w:rPr>
          <w:rFonts w:ascii="Arial" w:hAnsi="Arial" w:cs="Arial"/>
          <w:b/>
        </w:rPr>
      </w:pPr>
    </w:p>
    <w:p w:rsidR="001C7D1F" w:rsidRDefault="001C7D1F" w:rsidP="002A448E">
      <w:pPr>
        <w:jc w:val="center"/>
        <w:rPr>
          <w:rFonts w:ascii="Arial" w:hAnsi="Arial" w:cs="Arial"/>
          <w:b/>
          <w:u w:val="single"/>
        </w:rPr>
      </w:pPr>
      <w:r>
        <w:rPr>
          <w:rFonts w:ascii="Arial" w:hAnsi="Arial" w:cs="Arial"/>
          <w:b/>
          <w:u w:val="single"/>
        </w:rPr>
        <w:t xml:space="preserve">PRESENTATIONS </w:t>
      </w:r>
    </w:p>
    <w:p w:rsidR="002D29E9" w:rsidRDefault="002D29E9" w:rsidP="002A448E">
      <w:pPr>
        <w:jc w:val="center"/>
        <w:rPr>
          <w:rFonts w:ascii="Arial" w:hAnsi="Arial" w:cs="Arial"/>
          <w:b/>
        </w:rPr>
      </w:pPr>
    </w:p>
    <w:p w:rsidR="00D30467" w:rsidRDefault="00DB0EA0" w:rsidP="002A448E">
      <w:pPr>
        <w:jc w:val="center"/>
        <w:rPr>
          <w:rFonts w:ascii="Arial" w:hAnsi="Arial" w:cs="Arial"/>
          <w:b/>
        </w:rPr>
      </w:pPr>
      <w:r>
        <w:rPr>
          <w:rFonts w:ascii="Arial" w:hAnsi="Arial" w:cs="Arial"/>
          <w:b/>
        </w:rPr>
        <w:t xml:space="preserve">2018 City of Linden Budget Hearing </w:t>
      </w:r>
    </w:p>
    <w:p w:rsidR="00DB0EA0" w:rsidRDefault="00DB0EA0" w:rsidP="002A448E">
      <w:pPr>
        <w:jc w:val="center"/>
        <w:rPr>
          <w:rFonts w:ascii="Arial" w:hAnsi="Arial" w:cs="Arial"/>
          <w:b/>
          <w:u w:val="single"/>
        </w:rPr>
      </w:pPr>
    </w:p>
    <w:p w:rsidR="005A51F2" w:rsidRDefault="006378E9" w:rsidP="002A448E">
      <w:pPr>
        <w:jc w:val="center"/>
        <w:rPr>
          <w:rFonts w:ascii="Arial" w:hAnsi="Arial" w:cs="Arial"/>
          <w:b/>
        </w:rPr>
      </w:pPr>
      <w:r>
        <w:rPr>
          <w:rFonts w:ascii="Arial" w:hAnsi="Arial" w:cs="Arial"/>
          <w:b/>
          <w:u w:val="single"/>
        </w:rPr>
        <w:t>Shade Tree Commission</w:t>
      </w:r>
    </w:p>
    <w:p w:rsidR="00254135" w:rsidRDefault="00254135" w:rsidP="002A448E">
      <w:pPr>
        <w:jc w:val="center"/>
        <w:rPr>
          <w:rFonts w:ascii="Arial" w:hAnsi="Arial" w:cs="Arial"/>
          <w:b/>
        </w:rPr>
      </w:pPr>
      <w:r>
        <w:rPr>
          <w:rFonts w:ascii="Arial" w:hAnsi="Arial" w:cs="Arial"/>
          <w:b/>
        </w:rPr>
        <w:t xml:space="preserve">Tree City USA </w:t>
      </w:r>
    </w:p>
    <w:p w:rsidR="00094991" w:rsidRDefault="00094991" w:rsidP="002A448E">
      <w:pPr>
        <w:jc w:val="center"/>
        <w:rPr>
          <w:rFonts w:ascii="Arial" w:hAnsi="Arial" w:cs="Arial"/>
          <w:b/>
        </w:rPr>
      </w:pPr>
    </w:p>
    <w:p w:rsidR="00094991" w:rsidRPr="0005714B" w:rsidRDefault="0005714B" w:rsidP="002A448E">
      <w:pPr>
        <w:jc w:val="center"/>
        <w:rPr>
          <w:rFonts w:ascii="Arial" w:hAnsi="Arial" w:cs="Arial"/>
          <w:b/>
          <w:u w:val="single"/>
        </w:rPr>
      </w:pPr>
      <w:r>
        <w:rPr>
          <w:rFonts w:ascii="Arial" w:hAnsi="Arial" w:cs="Arial"/>
          <w:b/>
          <w:u w:val="single"/>
        </w:rPr>
        <w:t>Police Department</w:t>
      </w:r>
    </w:p>
    <w:p w:rsidR="00094991" w:rsidRDefault="00094991" w:rsidP="002A448E">
      <w:pPr>
        <w:jc w:val="center"/>
        <w:rPr>
          <w:rFonts w:ascii="Arial" w:hAnsi="Arial" w:cs="Arial"/>
          <w:b/>
        </w:rPr>
      </w:pPr>
      <w:r>
        <w:rPr>
          <w:rFonts w:ascii="Arial" w:hAnsi="Arial" w:cs="Arial"/>
          <w:b/>
        </w:rPr>
        <w:t>National Public Safety Telecommunication Week</w:t>
      </w:r>
    </w:p>
    <w:p w:rsidR="005A51F2" w:rsidRDefault="005A51F2" w:rsidP="002A448E">
      <w:pPr>
        <w:jc w:val="center"/>
        <w:rPr>
          <w:rFonts w:ascii="Arial" w:hAnsi="Arial" w:cs="Arial"/>
          <w:b/>
          <w:u w:val="single"/>
        </w:rPr>
      </w:pPr>
    </w:p>
    <w:p w:rsidR="001A3A6D" w:rsidRDefault="00FE3DEA" w:rsidP="002A448E">
      <w:pPr>
        <w:jc w:val="center"/>
        <w:rPr>
          <w:rFonts w:ascii="Arial" w:hAnsi="Arial" w:cs="Arial"/>
          <w:b/>
          <w:u w:val="single"/>
        </w:rPr>
      </w:pPr>
      <w:r>
        <w:rPr>
          <w:rFonts w:ascii="Arial" w:hAnsi="Arial" w:cs="Arial"/>
          <w:b/>
          <w:u w:val="single"/>
        </w:rPr>
        <w:t>Women’s History Month</w:t>
      </w:r>
    </w:p>
    <w:p w:rsidR="00084636" w:rsidRDefault="00084636" w:rsidP="002A448E">
      <w:pPr>
        <w:jc w:val="center"/>
        <w:rPr>
          <w:rFonts w:ascii="Arial" w:hAnsi="Arial" w:cs="Arial"/>
          <w:b/>
        </w:rPr>
      </w:pPr>
      <w:r>
        <w:rPr>
          <w:rFonts w:ascii="Arial" w:hAnsi="Arial" w:cs="Arial"/>
          <w:b/>
        </w:rPr>
        <w:t xml:space="preserve">Pamela Jones </w:t>
      </w:r>
    </w:p>
    <w:p w:rsidR="00DB0EA0" w:rsidRDefault="00DB0EA0" w:rsidP="002A448E">
      <w:pPr>
        <w:jc w:val="center"/>
        <w:rPr>
          <w:rFonts w:ascii="Arial" w:hAnsi="Arial" w:cs="Arial"/>
          <w:b/>
        </w:rPr>
      </w:pPr>
    </w:p>
    <w:p w:rsidR="00DB0EA0" w:rsidRDefault="00DB0EA0" w:rsidP="002A448E">
      <w:pPr>
        <w:jc w:val="center"/>
        <w:rPr>
          <w:rFonts w:ascii="Arial" w:hAnsi="Arial" w:cs="Arial"/>
          <w:b/>
          <w:u w:val="single"/>
        </w:rPr>
      </w:pPr>
      <w:r>
        <w:rPr>
          <w:rFonts w:ascii="Arial" w:hAnsi="Arial" w:cs="Arial"/>
          <w:b/>
          <w:u w:val="single"/>
        </w:rPr>
        <w:t xml:space="preserve">Soehl Middle School </w:t>
      </w:r>
    </w:p>
    <w:p w:rsidR="000B14EB" w:rsidRDefault="000B14EB" w:rsidP="002A448E">
      <w:pPr>
        <w:jc w:val="center"/>
        <w:rPr>
          <w:rFonts w:ascii="Arial" w:hAnsi="Arial" w:cs="Arial"/>
          <w:b/>
        </w:rPr>
      </w:pPr>
      <w:r>
        <w:rPr>
          <w:rFonts w:ascii="Arial" w:hAnsi="Arial" w:cs="Arial"/>
          <w:b/>
        </w:rPr>
        <w:t xml:space="preserve">Isabella Scocozza </w:t>
      </w:r>
    </w:p>
    <w:p w:rsidR="00AB2377" w:rsidRDefault="00AF4953" w:rsidP="002A448E">
      <w:pPr>
        <w:jc w:val="center"/>
        <w:rPr>
          <w:rFonts w:ascii="Arial" w:hAnsi="Arial" w:cs="Arial"/>
          <w:b/>
        </w:rPr>
      </w:pPr>
      <w:r>
        <w:rPr>
          <w:rFonts w:ascii="Arial" w:hAnsi="Arial" w:cs="Arial"/>
          <w:b/>
        </w:rPr>
        <w:t>21</w:t>
      </w:r>
      <w:r w:rsidRPr="00AF4953">
        <w:rPr>
          <w:rFonts w:ascii="Arial" w:hAnsi="Arial" w:cs="Arial"/>
          <w:b/>
          <w:vertAlign w:val="superscript"/>
        </w:rPr>
        <w:t>st</w:t>
      </w:r>
      <w:r>
        <w:rPr>
          <w:rFonts w:ascii="Arial" w:hAnsi="Arial" w:cs="Arial"/>
          <w:b/>
        </w:rPr>
        <w:t xml:space="preserve"> Century Program </w:t>
      </w:r>
    </w:p>
    <w:p w:rsidR="00923BE1" w:rsidRDefault="00923BE1" w:rsidP="002A448E">
      <w:pPr>
        <w:jc w:val="center"/>
        <w:rPr>
          <w:rFonts w:ascii="Arial" w:hAnsi="Arial" w:cs="Arial"/>
          <w:b/>
        </w:rPr>
      </w:pPr>
    </w:p>
    <w:p w:rsidR="00E17A7D" w:rsidRPr="00E17A7D" w:rsidRDefault="00E17A7D" w:rsidP="00E17A7D">
      <w:pPr>
        <w:jc w:val="center"/>
        <w:rPr>
          <w:rFonts w:ascii="Arial" w:hAnsi="Arial" w:cs="Arial"/>
          <w:b/>
          <w:u w:val="single"/>
        </w:rPr>
      </w:pPr>
      <w:r>
        <w:rPr>
          <w:rFonts w:ascii="Arial" w:hAnsi="Arial" w:cs="Arial"/>
          <w:b/>
          <w:u w:val="single"/>
        </w:rPr>
        <w:t xml:space="preserve">Mayor Derek Armstead </w:t>
      </w:r>
    </w:p>
    <w:p w:rsidR="00E17A7D" w:rsidRDefault="00E17A7D" w:rsidP="00E17A7D">
      <w:pPr>
        <w:jc w:val="center"/>
        <w:rPr>
          <w:rFonts w:ascii="Arial" w:hAnsi="Arial" w:cs="Arial"/>
          <w:b/>
        </w:rPr>
      </w:pPr>
      <w:r>
        <w:rPr>
          <w:rFonts w:ascii="Arial" w:hAnsi="Arial" w:cs="Arial"/>
          <w:b/>
        </w:rPr>
        <w:t xml:space="preserve">MAYOR OF THE YEAR </w:t>
      </w:r>
    </w:p>
    <w:p w:rsidR="00E17A7D" w:rsidRDefault="00E17A7D" w:rsidP="00E17A7D">
      <w:pPr>
        <w:jc w:val="center"/>
        <w:rPr>
          <w:rFonts w:ascii="Arial" w:hAnsi="Arial" w:cs="Arial"/>
          <w:b/>
        </w:rPr>
      </w:pPr>
      <w:r>
        <w:rPr>
          <w:rFonts w:ascii="Arial" w:hAnsi="Arial" w:cs="Arial"/>
          <w:b/>
        </w:rPr>
        <w:t>GATEWAY REGIONAL CHAMBER OF COMMERCE</w:t>
      </w:r>
    </w:p>
    <w:p w:rsidR="00923BE1" w:rsidRDefault="00923BE1" w:rsidP="002A448E">
      <w:pPr>
        <w:jc w:val="center"/>
        <w:rPr>
          <w:rFonts w:ascii="Arial" w:hAnsi="Arial" w:cs="Arial"/>
          <w:b/>
        </w:rPr>
      </w:pPr>
    </w:p>
    <w:p w:rsidR="001C7D1F" w:rsidRPr="001C7D1F" w:rsidRDefault="004A0712" w:rsidP="001C7D1F">
      <w:pPr>
        <w:rPr>
          <w:rFonts w:ascii="Arial" w:hAnsi="Arial" w:cs="Arial"/>
        </w:rPr>
      </w:pPr>
      <w:r>
        <w:rPr>
          <w:rFonts w:ascii="Arial" w:hAnsi="Arial" w:cs="Arial"/>
        </w:rPr>
        <w:t>*************************************************************************************************************</w:t>
      </w:r>
    </w:p>
    <w:p w:rsidR="002F7256" w:rsidRDefault="002F7256"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940C85" w:rsidRDefault="00940C85" w:rsidP="00940C85">
      <w:pPr>
        <w:tabs>
          <w:tab w:val="left" w:pos="-1710"/>
          <w:tab w:val="left" w:pos="-1350"/>
          <w:tab w:val="left" w:pos="0"/>
          <w:tab w:val="left" w:pos="900"/>
          <w:tab w:val="right" w:pos="4230"/>
          <w:tab w:val="right" w:pos="5760"/>
          <w:tab w:val="right" w:pos="7200"/>
          <w:tab w:val="left" w:pos="7470"/>
          <w:tab w:val="left" w:pos="8190"/>
          <w:tab w:val="right" w:pos="9900"/>
        </w:tabs>
        <w:ind w:left="810" w:hanging="900"/>
        <w:rPr>
          <w:rFonts w:cs="Arial"/>
        </w:rPr>
      </w:pPr>
      <w:r>
        <w:rPr>
          <w:rFonts w:cs="Arial"/>
        </w:rPr>
        <w:t>#62-19     An ordinance to amend and supplement Chapter VII, Traffic, of an Ordinance entitled, “An Ordinance adopting and enacting the revised General Ordinances of the City of Linden, 1999,” passed November 23, 1999 and approved November 24, 1999, and as amended and supplemented.</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That Chapter VII, Traffic, shall be and the same is hereby amended as follows”</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ab/>
        <w:t xml:space="preserve">             7-33 HANDICAPPED PARKING REGULATIONS</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 xml:space="preserve">    7-33.1 Handicapped Parking On-Street</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i/>
          <w:u w:val="single"/>
        </w:rPr>
      </w:pPr>
      <w:r>
        <w:rPr>
          <w:rFonts w:cs="Arial"/>
          <w:i/>
          <w:u w:val="single"/>
        </w:rPr>
        <w:t>Name of Street</w:t>
      </w:r>
      <w:r>
        <w:rPr>
          <w:rFonts w:cs="Arial"/>
          <w:i/>
        </w:rPr>
        <w:t xml:space="preserve">                         </w:t>
      </w:r>
      <w:r>
        <w:rPr>
          <w:rFonts w:cs="Arial"/>
          <w:i/>
          <w:u w:val="single"/>
        </w:rPr>
        <w:t xml:space="preserve"> Spaces           </w:t>
      </w:r>
      <w:r>
        <w:rPr>
          <w:rFonts w:cs="Arial"/>
          <w:i/>
        </w:rPr>
        <w:t xml:space="preserve">                              </w:t>
      </w:r>
      <w:r>
        <w:rPr>
          <w:rFonts w:cs="Arial"/>
          <w:i/>
          <w:u w:val="single"/>
        </w:rPr>
        <w:t>No. of Location</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DELETE:</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360"/>
        <w:rPr>
          <w:rFonts w:cs="Arial"/>
        </w:rPr>
      </w:pPr>
      <w:r>
        <w:rPr>
          <w:rFonts w:cs="Arial"/>
        </w:rPr>
        <w:t>308 Kennedy Drive                              1</w:t>
      </w:r>
      <w:r>
        <w:rPr>
          <w:rFonts w:cs="Arial"/>
        </w:rPr>
        <w:tab/>
      </w:r>
      <w:r>
        <w:rPr>
          <w:rFonts w:cs="Arial"/>
        </w:rPr>
        <w:tab/>
        <w:t>On the northwesterly side of Kennedy Drive, 445 feet</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4320" w:hanging="540"/>
        <w:rPr>
          <w:rFonts w:cs="Arial"/>
        </w:rPr>
      </w:pPr>
      <w:r>
        <w:rPr>
          <w:rFonts w:cs="Arial"/>
        </w:rPr>
        <w:tab/>
      </w:r>
      <w:r>
        <w:rPr>
          <w:rFonts w:cs="Arial"/>
        </w:rPr>
        <w:tab/>
        <w:t xml:space="preserve">  More or less easterly from the projection of the   northeasterly line of South Stiles Street for a length of 22 feet. </w:t>
      </w:r>
    </w:p>
    <w:p w:rsidR="00987565" w:rsidRDefault="0098756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900"/>
        <w:rPr>
          <w:rFonts w:cs="Arial"/>
        </w:rPr>
      </w:pP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900"/>
        <w:rPr>
          <w:rFonts w:cs="Arial"/>
        </w:rPr>
      </w:pPr>
      <w:r>
        <w:rPr>
          <w:rFonts w:cs="Arial"/>
        </w:rPr>
        <w:t>#62-20     An ordinance to amend and supplement Chapter X, Building and Housing, of an ordinance entitled, “An Ordinance adopting and enacting the revised general ordinances of the City of Linden, 1999,” passed November 23, 1999, and approved November 24, 1999, and as amended and supplemented.</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t>Section 1. That Chapter X, Building and Housing, Article I, State Uniform Construction Code, shall be and the same is hereby amended and supplemented as follows:</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r>
      <w:r>
        <w:rPr>
          <w:rFonts w:cs="Arial"/>
        </w:rPr>
        <w:tab/>
        <w:t>Chapter X, Building and Housing</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ab/>
        <w:t xml:space="preserve">       10-2 </w:t>
      </w:r>
      <w:r>
        <w:rPr>
          <w:rFonts w:cs="Arial"/>
        </w:rPr>
        <w:tab/>
        <w:t>Fees</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900" w:hanging="360"/>
        <w:rPr>
          <w:rFonts w:cs="Arial"/>
        </w:rPr>
      </w:pPr>
      <w:r>
        <w:rPr>
          <w:rFonts w:cs="Arial"/>
        </w:rPr>
        <w:t xml:space="preserve">              10-2.1</w:t>
      </w:r>
      <w:r>
        <w:rPr>
          <w:rFonts w:cs="Arial"/>
        </w:rPr>
        <w:tab/>
        <w:t>Subcode Fees is hereby amended to read as follows:</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lastRenderedPageBreak/>
        <w:t xml:space="preserve">              10-2.1.1</w:t>
      </w:r>
      <w:r>
        <w:rPr>
          <w:rFonts w:cs="Arial"/>
        </w:rPr>
        <w:tab/>
        <w:t xml:space="preserve">As per N.J.A.C. 5:23-4.17(a) fees may be rounded to the nearest dollar                                       amount. </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r>
        <w:rPr>
          <w:rFonts w:cs="Arial"/>
        </w:rPr>
        <w:t xml:space="preserve">        (CHANGES CERTAIN FEES)</w:t>
      </w:r>
    </w:p>
    <w:p w:rsidR="00940C85" w:rsidRDefault="00940C85" w:rsidP="00940C85">
      <w:pPr>
        <w:tabs>
          <w:tab w:val="left" w:pos="-1710"/>
          <w:tab w:val="left" w:pos="-1350"/>
          <w:tab w:val="left" w:pos="0"/>
          <w:tab w:val="left" w:pos="2880"/>
          <w:tab w:val="right" w:pos="4230"/>
          <w:tab w:val="right" w:pos="5760"/>
          <w:tab w:val="right" w:pos="7200"/>
          <w:tab w:val="left" w:pos="7470"/>
          <w:tab w:val="left" w:pos="8190"/>
          <w:tab w:val="right" w:pos="9900"/>
        </w:tabs>
        <w:ind w:left="2880" w:hanging="234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00" w:hanging="900"/>
        <w:rPr>
          <w:rFonts w:cs="Arial"/>
        </w:rPr>
      </w:pPr>
      <w:r>
        <w:rPr>
          <w:rFonts w:cs="Arial"/>
        </w:rPr>
        <w:t xml:space="preserve">#62-21      An ordinance to amend and supplement Chapter VII, Traffic of an ordinance entitled, “An ordinance adopting and enacting the revised general ordinances of the City of Linden, 1999,” passed November 23, 1999 and approved November 24, 1999, and as amended and supplemented.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 xml:space="preserve">          DELETE SECTION 7-12.2 TIME LIMITED METER PARKING in its entirety:</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 xml:space="preserve">                 ADD SECTION 7-12.2 TIME LIMITED METER PARKING: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#62-22</w:t>
      </w:r>
      <w:r>
        <w:rPr>
          <w:rFonts w:cs="Arial"/>
        </w:rPr>
        <w:tab/>
        <w:t>An ordinance to amend and supplement Chapter IV, General Licensing, of an ordinance entitled, “An Ordinance adopting and enacting the revised general ordinances of the City of Linden, 1999,” passed November 23, 1999 and approved November 24, 1999, and as amended and supplemented.</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ab/>
        <w:t xml:space="preserve">DELETE SECTION 4-35.25 TAXICAB STANDS – DESIGNATION, ESTABLISHMENT AND USE in its entirety.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1710"/>
        <w:rPr>
          <w:rFonts w:cs="Arial"/>
        </w:rPr>
      </w:pPr>
      <w:r>
        <w:rPr>
          <w:rFonts w:cs="Arial"/>
        </w:rPr>
        <w:t xml:space="preserve">ADD NEW 4-35.25 TAXICAB STANDS – DESIGNATION ESTABLISHMENT AND USE.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r>
        <w:rPr>
          <w:rFonts w:cs="Arial"/>
        </w:rPr>
        <w:tab/>
        <w:t>(PROHIBITS OVERNIGHT PARKING OF TAXIS ON STREETS)</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#62-23</w:t>
      </w:r>
      <w:r>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940C85" w:rsidRDefault="00940C85" w:rsidP="00940C85">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940C85" w:rsidRDefault="00940C85" w:rsidP="00A63BB0">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#62-24</w:t>
      </w:r>
      <w:r>
        <w:rPr>
          <w:rFonts w:cs="Arial"/>
        </w:rPr>
        <w:tab/>
        <w:t xml:space="preserve">An ordinance providing an appropriation of $243,100 for the acquisition of an ambulance for the Fire Department and authorizing the issuance of $230,945 bonds or notes of the City for financing part of the appropriation. </w:t>
      </w:r>
    </w:p>
    <w:p w:rsidR="000B68AD" w:rsidRDefault="000B68AD" w:rsidP="00A63BB0">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p>
    <w:p w:rsidR="00A9457A" w:rsidRPr="00A9457A" w:rsidRDefault="00A9457A" w:rsidP="00A9457A">
      <w:pPr>
        <w:ind w:left="720" w:hanging="720"/>
        <w:jc w:val="center"/>
        <w:rPr>
          <w:rFonts w:ascii="Arial" w:hAnsi="Arial" w:cs="Arial"/>
          <w:b/>
          <w:sz w:val="24"/>
          <w:szCs w:val="24"/>
          <w:u w:val="single"/>
        </w:rPr>
      </w:pPr>
      <w:r>
        <w:rPr>
          <w:rFonts w:ascii="Arial" w:hAnsi="Arial" w:cs="Arial"/>
          <w:b/>
          <w:sz w:val="24"/>
          <w:szCs w:val="24"/>
          <w:u w:val="single"/>
        </w:rPr>
        <w:t xml:space="preserve">CONSENT ITEMS </w:t>
      </w:r>
    </w:p>
    <w:p w:rsidR="00332789" w:rsidRPr="005F3FB4" w:rsidRDefault="00332789" w:rsidP="00332789">
      <w:pPr>
        <w:ind w:left="720" w:hanging="720"/>
        <w:rPr>
          <w:rFonts w:ascii="Arial" w:hAnsi="Arial" w:cs="Arial"/>
          <w:sz w:val="24"/>
          <w:szCs w:val="24"/>
        </w:rPr>
      </w:pPr>
    </w:p>
    <w:p w:rsidR="00332789" w:rsidRDefault="00185FB6" w:rsidP="008401F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9341F4">
        <w:rPr>
          <w:rFonts w:ascii="Arial" w:hAnsi="Arial" w:cs="Arial"/>
          <w:b/>
          <w:sz w:val="24"/>
          <w:szCs w:val="24"/>
        </w:rPr>
        <w:t>TAX COLLECTOR:</w:t>
      </w:r>
    </w:p>
    <w:p w:rsidR="00D47647" w:rsidRDefault="00D47647" w:rsidP="006226A7">
      <w:pPr>
        <w:pStyle w:val="ListParagraph"/>
        <w:numPr>
          <w:ilvl w:val="0"/>
          <w:numId w:val="39"/>
        </w:numPr>
        <w:ind w:hanging="720"/>
      </w:pPr>
      <w:r>
        <w:t>The amount of money collected during the month of March 2018 and turned over to the treasurer’s office is as follows:</w:t>
      </w:r>
    </w:p>
    <w:p w:rsidR="00D47647" w:rsidRDefault="00D47647" w:rsidP="00D47647">
      <w:pPr>
        <w:ind w:left="720" w:firstLine="720"/>
      </w:pPr>
      <w:r>
        <w:t>2018 Taxes</w:t>
      </w:r>
      <w:r>
        <w:tab/>
      </w:r>
      <w:r>
        <w:tab/>
      </w:r>
      <w:r>
        <w:tab/>
      </w:r>
      <w:r>
        <w:tab/>
        <w:t xml:space="preserve">    </w:t>
      </w:r>
      <w:r w:rsidR="005B32C7">
        <w:tab/>
      </w:r>
      <w:r>
        <w:t>$1,570,570.10</w:t>
      </w:r>
    </w:p>
    <w:p w:rsidR="00D47647" w:rsidRDefault="00D47647" w:rsidP="00D47647">
      <w:pPr>
        <w:ind w:left="720" w:firstLine="720"/>
      </w:pPr>
      <w:r>
        <w:t>2017 Taxes</w:t>
      </w:r>
      <w:r>
        <w:tab/>
      </w:r>
      <w:r>
        <w:tab/>
      </w:r>
      <w:r>
        <w:tab/>
      </w:r>
      <w:r>
        <w:tab/>
        <w:t xml:space="preserve">    </w:t>
      </w:r>
      <w:r w:rsidR="005B32C7">
        <w:tab/>
      </w:r>
      <w:r>
        <w:t>$349,192.56</w:t>
      </w:r>
    </w:p>
    <w:p w:rsidR="00D47647" w:rsidRDefault="00D47647" w:rsidP="00D47647">
      <w:pPr>
        <w:ind w:left="720" w:firstLine="720"/>
      </w:pPr>
      <w:r>
        <w:t>2016 Taxes</w:t>
      </w:r>
      <w:r>
        <w:tab/>
      </w:r>
      <w:r>
        <w:tab/>
      </w:r>
      <w:r>
        <w:tab/>
      </w:r>
      <w:r>
        <w:tab/>
        <w:t xml:space="preserve">    </w:t>
      </w:r>
      <w:r w:rsidR="005B32C7">
        <w:tab/>
      </w:r>
      <w:r>
        <w:t>$0.00</w:t>
      </w:r>
    </w:p>
    <w:p w:rsidR="00D47647" w:rsidRDefault="00D47647" w:rsidP="00D47647">
      <w:pPr>
        <w:ind w:left="720" w:firstLine="720"/>
      </w:pPr>
      <w:r>
        <w:t>Garbage Fee Payments</w:t>
      </w:r>
      <w:r>
        <w:tab/>
      </w:r>
      <w:r>
        <w:tab/>
      </w:r>
      <w:r>
        <w:tab/>
        <w:t xml:space="preserve">    </w:t>
      </w:r>
      <w:r w:rsidR="005B32C7">
        <w:tab/>
      </w:r>
      <w:r>
        <w:t>$21,911.32</w:t>
      </w:r>
    </w:p>
    <w:p w:rsidR="00D47647" w:rsidRDefault="00D47647" w:rsidP="00D47647">
      <w:pPr>
        <w:ind w:left="720" w:firstLine="720"/>
      </w:pPr>
      <w:r>
        <w:t xml:space="preserve">Garbage Fee Penalty    </w:t>
      </w:r>
      <w:r w:rsidR="005B32C7">
        <w:t xml:space="preserve">                               </w:t>
      </w:r>
      <w:r w:rsidR="005B32C7">
        <w:tab/>
      </w:r>
      <w:r w:rsidR="005B32C7">
        <w:tab/>
      </w:r>
      <w:r>
        <w:t>$1,685.00</w:t>
      </w:r>
    </w:p>
    <w:p w:rsidR="00D47647" w:rsidRDefault="00D47647" w:rsidP="00D47647">
      <w:pPr>
        <w:ind w:left="720" w:firstLine="720"/>
      </w:pPr>
      <w:r>
        <w:t>Municipal Lien Redemption</w:t>
      </w:r>
      <w:r>
        <w:tab/>
      </w:r>
      <w:r>
        <w:tab/>
        <w:t xml:space="preserve">    </w:t>
      </w:r>
      <w:r w:rsidR="005B32C7">
        <w:tab/>
      </w:r>
      <w:r>
        <w:t>$790,145.01</w:t>
      </w:r>
    </w:p>
    <w:p w:rsidR="00D47647" w:rsidRDefault="00D47647" w:rsidP="00D47647">
      <w:pPr>
        <w:ind w:left="720" w:firstLine="720"/>
      </w:pPr>
      <w:r>
        <w:t xml:space="preserve">Duplicate Tax Sale Certificate                      </w:t>
      </w:r>
      <w:r w:rsidR="005B32C7">
        <w:tab/>
      </w:r>
      <w:r>
        <w:t>$0.00</w:t>
      </w:r>
    </w:p>
    <w:p w:rsidR="00D47647" w:rsidRDefault="00D47647" w:rsidP="00D47647">
      <w:pPr>
        <w:ind w:left="720" w:firstLine="720"/>
      </w:pPr>
      <w:r>
        <w:t>Tax Search</w:t>
      </w:r>
      <w:r>
        <w:tab/>
      </w:r>
      <w:r>
        <w:tab/>
        <w:t xml:space="preserve"> </w:t>
      </w:r>
      <w:r>
        <w:tab/>
        <w:t xml:space="preserve"> </w:t>
      </w:r>
      <w:r>
        <w:tab/>
        <w:t xml:space="preserve">    </w:t>
      </w:r>
      <w:r w:rsidR="005B32C7">
        <w:tab/>
      </w:r>
      <w:r>
        <w:t>$0.00</w:t>
      </w:r>
    </w:p>
    <w:p w:rsidR="00D47647" w:rsidRDefault="00D47647" w:rsidP="00D47647">
      <w:pPr>
        <w:ind w:left="720" w:firstLine="720"/>
      </w:pPr>
      <w:r>
        <w:t>Lien Redemption Request Fee</w:t>
      </w:r>
      <w:r>
        <w:tab/>
      </w:r>
      <w:r>
        <w:tab/>
        <w:t xml:space="preserve">    </w:t>
      </w:r>
      <w:r w:rsidR="005B32C7">
        <w:tab/>
      </w:r>
      <w:r>
        <w:t>$0.00</w:t>
      </w:r>
    </w:p>
    <w:p w:rsidR="00D47647" w:rsidRDefault="00D47647" w:rsidP="00D47647">
      <w:pPr>
        <w:ind w:left="720" w:firstLine="720"/>
      </w:pPr>
      <w:r>
        <w:t>Year End Penalty</w:t>
      </w:r>
      <w:r>
        <w:tab/>
      </w:r>
      <w:r>
        <w:tab/>
        <w:t xml:space="preserve">                 </w:t>
      </w:r>
      <w:r w:rsidR="005B32C7">
        <w:tab/>
      </w:r>
      <w:r>
        <w:t>$47,911.46</w:t>
      </w:r>
    </w:p>
    <w:p w:rsidR="00D47647" w:rsidRDefault="00D47647" w:rsidP="00D47647">
      <w:pPr>
        <w:ind w:left="720" w:firstLine="720"/>
      </w:pPr>
      <w:r>
        <w:t>Returned Check Fee Paid</w:t>
      </w:r>
      <w:r>
        <w:tab/>
      </w:r>
      <w:r>
        <w:tab/>
        <w:t xml:space="preserve">    </w:t>
      </w:r>
      <w:r w:rsidR="005B32C7">
        <w:tab/>
      </w:r>
      <w:r>
        <w:t>$76.90</w:t>
      </w:r>
    </w:p>
    <w:p w:rsidR="00D47647" w:rsidRDefault="00D47647" w:rsidP="00D47647">
      <w:pPr>
        <w:ind w:left="720" w:firstLine="720"/>
      </w:pPr>
      <w:r>
        <w:t xml:space="preserve">Returned Check Fee Garbage Paid               </w:t>
      </w:r>
      <w:r w:rsidR="005B32C7">
        <w:tab/>
      </w:r>
      <w:r>
        <w:t>$20.00</w:t>
      </w:r>
    </w:p>
    <w:p w:rsidR="00D47647" w:rsidRDefault="00D47647" w:rsidP="00D47647">
      <w:pPr>
        <w:ind w:left="720" w:firstLine="720"/>
      </w:pPr>
      <w:r>
        <w:t>Returned Sewer Clean out</w:t>
      </w:r>
      <w:r>
        <w:tab/>
      </w:r>
      <w:r>
        <w:tab/>
        <w:t xml:space="preserve">     </w:t>
      </w:r>
      <w:r w:rsidR="005B32C7">
        <w:tab/>
      </w:r>
      <w:r>
        <w:t>($0.00)</w:t>
      </w:r>
    </w:p>
    <w:p w:rsidR="00D47647" w:rsidRDefault="005B32C7" w:rsidP="00D47647">
      <w:pPr>
        <w:ind w:left="720" w:firstLine="720"/>
      </w:pPr>
      <w:r>
        <w:t>Returned Sewer Interest</w:t>
      </w:r>
      <w:r>
        <w:tab/>
      </w:r>
      <w:r>
        <w:tab/>
      </w:r>
      <w:r>
        <w:tab/>
      </w:r>
      <w:r w:rsidR="00D47647">
        <w:t>($0.00)</w:t>
      </w:r>
    </w:p>
    <w:p w:rsidR="00D47647" w:rsidRDefault="00D47647" w:rsidP="00D47647">
      <w:pPr>
        <w:ind w:left="720" w:firstLine="720"/>
      </w:pPr>
      <w:r>
        <w:t>Returned Check 2018</w:t>
      </w:r>
      <w:r>
        <w:tab/>
        <w:t xml:space="preserve">    </w:t>
      </w:r>
      <w:r>
        <w:tab/>
      </w:r>
      <w:r>
        <w:tab/>
        <w:t xml:space="preserve">     </w:t>
      </w:r>
      <w:r w:rsidR="005B32C7">
        <w:tab/>
      </w:r>
      <w:r>
        <w:t>($3,689.84)</w:t>
      </w:r>
    </w:p>
    <w:p w:rsidR="00D47647" w:rsidRDefault="00D47647" w:rsidP="00D47647">
      <w:pPr>
        <w:ind w:left="720" w:firstLine="720"/>
      </w:pPr>
      <w:r>
        <w:t>Returned Check 2017</w:t>
      </w:r>
      <w:r>
        <w:tab/>
      </w:r>
      <w:r>
        <w:tab/>
      </w:r>
      <w:r>
        <w:tab/>
        <w:t xml:space="preserve">     </w:t>
      </w:r>
      <w:r w:rsidR="005B32C7">
        <w:tab/>
      </w:r>
      <w:r>
        <w:t>($0.00)</w:t>
      </w:r>
    </w:p>
    <w:p w:rsidR="00D47647" w:rsidRDefault="00D47647" w:rsidP="00D47647">
      <w:pPr>
        <w:ind w:left="720" w:firstLine="720"/>
      </w:pPr>
      <w:r>
        <w:t xml:space="preserve">Returned Check Interest </w:t>
      </w:r>
      <w:r>
        <w:tab/>
      </w:r>
      <w:r>
        <w:tab/>
        <w:t xml:space="preserve">     </w:t>
      </w:r>
      <w:r w:rsidR="005B32C7">
        <w:tab/>
      </w:r>
      <w:r>
        <w:t>($26.76)</w:t>
      </w:r>
    </w:p>
    <w:p w:rsidR="00D47647" w:rsidRDefault="00D47647" w:rsidP="00D47647">
      <w:pPr>
        <w:ind w:left="720" w:firstLine="720"/>
      </w:pPr>
      <w:r>
        <w:t xml:space="preserve">Returned Online Payment 2017 Taxes          </w:t>
      </w:r>
      <w:r w:rsidR="005B32C7">
        <w:tab/>
      </w:r>
      <w:r>
        <w:t>($0.00)</w:t>
      </w:r>
    </w:p>
    <w:p w:rsidR="00D47647" w:rsidRDefault="00D47647" w:rsidP="00D47647">
      <w:pPr>
        <w:ind w:left="720" w:firstLine="720"/>
      </w:pPr>
      <w:r>
        <w:t xml:space="preserve">Returned Online Interest                               </w:t>
      </w:r>
      <w:r w:rsidR="008C3378">
        <w:tab/>
      </w:r>
      <w:r>
        <w:t>($0.00)</w:t>
      </w:r>
    </w:p>
    <w:p w:rsidR="00D47647" w:rsidRDefault="00D47647" w:rsidP="00D47647">
      <w:pPr>
        <w:ind w:left="720" w:firstLine="720"/>
      </w:pPr>
      <w:r>
        <w:t>Returned Check Garbage Fee</w:t>
      </w:r>
      <w:r>
        <w:tab/>
        <w:t xml:space="preserve"> </w:t>
      </w:r>
      <w:r>
        <w:tab/>
        <w:t xml:space="preserve">     </w:t>
      </w:r>
      <w:r w:rsidR="008C3378">
        <w:tab/>
      </w:r>
      <w:r>
        <w:t>($0.00)</w:t>
      </w:r>
    </w:p>
    <w:p w:rsidR="00D47647" w:rsidRDefault="00D47647" w:rsidP="00D47647">
      <w:pPr>
        <w:ind w:left="720" w:firstLine="720"/>
      </w:pPr>
      <w:r>
        <w:t xml:space="preserve">Returned Check Garbage Fee Penalty           </w:t>
      </w:r>
      <w:r w:rsidR="008C3378">
        <w:tab/>
      </w:r>
      <w:r>
        <w:t>($0.00)</w:t>
      </w:r>
    </w:p>
    <w:p w:rsidR="00D47647" w:rsidRDefault="00D47647" w:rsidP="00D47647">
      <w:pPr>
        <w:ind w:left="720" w:firstLine="720"/>
      </w:pPr>
      <w:r>
        <w:t>Adv. Before Tax Sale</w:t>
      </w:r>
      <w:r>
        <w:tab/>
      </w:r>
      <w:r>
        <w:tab/>
      </w:r>
      <w:r>
        <w:tab/>
        <w:t xml:space="preserve">     </w:t>
      </w:r>
      <w:r w:rsidR="008C3378">
        <w:tab/>
      </w:r>
      <w:r>
        <w:t>$0.00</w:t>
      </w:r>
    </w:p>
    <w:p w:rsidR="00D47647" w:rsidRDefault="00D47647" w:rsidP="00D47647">
      <w:pPr>
        <w:ind w:left="720" w:firstLine="720"/>
      </w:pPr>
      <w:r>
        <w:t>State Audit Payment</w:t>
      </w:r>
      <w:r>
        <w:tab/>
      </w:r>
      <w:r>
        <w:tab/>
      </w:r>
      <w:r>
        <w:tab/>
        <w:t xml:space="preserve">     </w:t>
      </w:r>
      <w:r w:rsidR="008C3378">
        <w:tab/>
      </w:r>
      <w:r>
        <w:t>$0.00</w:t>
      </w:r>
    </w:p>
    <w:p w:rsidR="00D47647" w:rsidRDefault="00D47647" w:rsidP="00D47647">
      <w:pPr>
        <w:ind w:left="720" w:firstLine="720"/>
      </w:pPr>
      <w:r>
        <w:t>Premium</w:t>
      </w:r>
      <w:r>
        <w:tab/>
      </w:r>
      <w:r>
        <w:tab/>
      </w:r>
      <w:r>
        <w:tab/>
      </w:r>
      <w:r>
        <w:tab/>
        <w:t xml:space="preserve">     </w:t>
      </w:r>
      <w:r w:rsidR="008C3378">
        <w:tab/>
      </w:r>
      <w:r>
        <w:t>$0.00</w:t>
      </w:r>
    </w:p>
    <w:p w:rsidR="00D47647" w:rsidRDefault="00D47647" w:rsidP="00D47647">
      <w:pPr>
        <w:ind w:left="720" w:firstLine="720"/>
      </w:pPr>
      <w:r>
        <w:lastRenderedPageBreak/>
        <w:t>Sewer Clean out charge</w:t>
      </w:r>
      <w:r>
        <w:tab/>
        <w:t xml:space="preserve"> </w:t>
      </w:r>
      <w:r>
        <w:tab/>
        <w:t xml:space="preserve">                  </w:t>
      </w:r>
      <w:r w:rsidR="008C3378">
        <w:tab/>
      </w:r>
      <w:r>
        <w:t>$2,045.17</w:t>
      </w:r>
    </w:p>
    <w:p w:rsidR="00D47647" w:rsidRDefault="00D47647" w:rsidP="00D47647">
      <w:pPr>
        <w:ind w:left="720" w:firstLine="720"/>
      </w:pPr>
      <w:r>
        <w:t xml:space="preserve">DPW Reso payments                                    </w:t>
      </w:r>
      <w:r w:rsidR="008C3378">
        <w:tab/>
      </w:r>
      <w:r>
        <w:t>$2,782.78</w:t>
      </w:r>
    </w:p>
    <w:p w:rsidR="00D47647" w:rsidRDefault="00D47647" w:rsidP="00D47647">
      <w:pPr>
        <w:tabs>
          <w:tab w:val="left" w:pos="-1440"/>
        </w:tabs>
        <w:ind w:left="2160" w:hanging="2160"/>
      </w:pPr>
      <w:r>
        <w:tab/>
      </w:r>
      <w:r>
        <w:tab/>
        <w:t>Interest</w:t>
      </w:r>
      <w:r>
        <w:tab/>
      </w:r>
      <w:r>
        <w:tab/>
        <w:t xml:space="preserve">            </w:t>
      </w:r>
      <w:r w:rsidR="008C3378">
        <w:t xml:space="preserve">            </w:t>
      </w:r>
      <w:r w:rsidR="008C3378">
        <w:tab/>
      </w:r>
      <w:r>
        <w:t>$245,837.08</w:t>
      </w:r>
    </w:p>
    <w:p w:rsidR="00D47647" w:rsidRDefault="00D47647" w:rsidP="00D47647">
      <w:pPr>
        <w:tabs>
          <w:tab w:val="left" w:pos="-1440"/>
        </w:tabs>
        <w:ind w:left="2160" w:hanging="2160"/>
      </w:pPr>
      <w:r>
        <w:tab/>
      </w:r>
      <w:r>
        <w:tab/>
        <w:t>Total</w:t>
      </w:r>
      <w:r w:rsidR="008C3378">
        <w:t xml:space="preserve"> </w:t>
      </w:r>
      <w:r w:rsidR="008C3378">
        <w:tab/>
      </w:r>
      <w:r w:rsidR="008C3378">
        <w:tab/>
        <w:t xml:space="preserve">                           </w:t>
      </w:r>
      <w:r w:rsidR="008C3378">
        <w:tab/>
      </w:r>
      <w:r>
        <w:t>$3,028,460.78</w:t>
      </w:r>
    </w:p>
    <w:p w:rsidR="00F377A2" w:rsidRDefault="00F377A2" w:rsidP="00F377A2">
      <w:pPr>
        <w:rPr>
          <w:rFonts w:ascii="Arial" w:hAnsi="Arial"/>
        </w:rPr>
      </w:pPr>
    </w:p>
    <w:p w:rsidR="005E4E11" w:rsidRDefault="00850A83" w:rsidP="00F377A2">
      <w:r>
        <w:rPr>
          <w:rFonts w:ascii="Arial" w:hAnsi="Arial"/>
          <w:b/>
        </w:rPr>
        <w:t xml:space="preserve">Tax Sale </w:t>
      </w:r>
      <w:r w:rsidR="005E4E11">
        <w:rPr>
          <w:rFonts w:ascii="Arial" w:hAnsi="Arial"/>
        </w:rPr>
        <w:t>R</w:t>
      </w:r>
      <w:r w:rsidR="001F6838">
        <w:t>equesting the refund of the premium paid at the 2017 tax sale on the following blocks &amp;</w:t>
      </w:r>
    </w:p>
    <w:p w:rsidR="001F6838" w:rsidRDefault="001F6838" w:rsidP="005E4E11">
      <w:pPr>
        <w:ind w:left="720" w:firstLine="270"/>
      </w:pPr>
      <w:r>
        <w:t>lots.</w:t>
      </w:r>
    </w:p>
    <w:p w:rsidR="001F6838" w:rsidRDefault="001F6838" w:rsidP="001F6838"/>
    <w:p w:rsidR="001F6838" w:rsidRPr="00AD4C32" w:rsidRDefault="001F6838" w:rsidP="00AD4C32">
      <w:pPr>
        <w:tabs>
          <w:tab w:val="left" w:pos="-1440"/>
        </w:tabs>
        <w:ind w:left="1440" w:hanging="720"/>
        <w:rPr>
          <w:b/>
          <w:u w:val="single"/>
        </w:rPr>
      </w:pPr>
      <w:r w:rsidRPr="00AD4C32">
        <w:rPr>
          <w:b/>
          <w:u w:val="single"/>
        </w:rPr>
        <w:t>Block</w:t>
      </w:r>
      <w:r w:rsidRPr="00AD4C32">
        <w:rPr>
          <w:b/>
          <w:u w:val="single"/>
        </w:rPr>
        <w:tab/>
        <w:t xml:space="preserve">Lot </w:t>
      </w:r>
      <w:r w:rsidRPr="00AD4C32">
        <w:rPr>
          <w:b/>
          <w:u w:val="single"/>
        </w:rPr>
        <w:tab/>
      </w:r>
      <w:r w:rsidRPr="00AD4C32">
        <w:rPr>
          <w:b/>
          <w:u w:val="single"/>
        </w:rPr>
        <w:tab/>
        <w:t>Redemption Date</w:t>
      </w:r>
      <w:r w:rsidRPr="00AD4C32">
        <w:rPr>
          <w:b/>
          <w:u w:val="single"/>
        </w:rPr>
        <w:tab/>
        <w:t>CTF#</w:t>
      </w:r>
      <w:r w:rsidRPr="00AD4C32">
        <w:rPr>
          <w:b/>
          <w:u w:val="single"/>
        </w:rPr>
        <w:tab/>
      </w:r>
      <w:r w:rsidRPr="00AD4C32">
        <w:rPr>
          <w:b/>
          <w:u w:val="single"/>
        </w:rPr>
        <w:tab/>
        <w:t>Amount</w:t>
      </w:r>
    </w:p>
    <w:p w:rsidR="001F6838" w:rsidRDefault="001F6838" w:rsidP="001F6838">
      <w:pPr>
        <w:ind w:firstLine="720"/>
        <w:jc w:val="both"/>
      </w:pPr>
      <w:r>
        <w:t>56</w:t>
      </w:r>
      <w:r>
        <w:tab/>
        <w:t>13</w:t>
      </w:r>
      <w:r>
        <w:tab/>
      </w:r>
      <w:r>
        <w:tab/>
        <w:t>3/20/18</w:t>
      </w:r>
      <w:r>
        <w:tab/>
      </w:r>
      <w:r>
        <w:tab/>
        <w:t>16-00041</w:t>
      </w:r>
      <w:r>
        <w:tab/>
        <w:t>$1,100.00</w:t>
      </w:r>
    </w:p>
    <w:p w:rsidR="001F6838" w:rsidRDefault="001F6838" w:rsidP="001F6838">
      <w:pPr>
        <w:ind w:firstLine="720"/>
        <w:jc w:val="both"/>
      </w:pPr>
      <w:r>
        <w:t>159</w:t>
      </w:r>
      <w:r>
        <w:tab/>
        <w:t>1</w:t>
      </w:r>
      <w:r>
        <w:tab/>
      </w:r>
      <w:r>
        <w:tab/>
        <w:t>4/5/18</w:t>
      </w:r>
      <w:r>
        <w:tab/>
      </w:r>
      <w:r>
        <w:tab/>
      </w:r>
      <w:r>
        <w:tab/>
        <w:t>16-00132</w:t>
      </w:r>
      <w:r>
        <w:tab/>
        <w:t>$19,100.00</w:t>
      </w:r>
    </w:p>
    <w:p w:rsidR="001F6838" w:rsidRDefault="001F6838" w:rsidP="001F6838">
      <w:pPr>
        <w:ind w:firstLine="720"/>
        <w:jc w:val="both"/>
      </w:pPr>
      <w:r>
        <w:t>175</w:t>
      </w:r>
      <w:r>
        <w:tab/>
        <w:t>2</w:t>
      </w:r>
      <w:r>
        <w:tab/>
      </w:r>
      <w:r>
        <w:tab/>
        <w:t>3/14/18</w:t>
      </w:r>
      <w:r>
        <w:tab/>
      </w:r>
      <w:r>
        <w:tab/>
        <w:t>16-00140</w:t>
      </w:r>
      <w:r>
        <w:tab/>
        <w:t>$1,600.00</w:t>
      </w:r>
    </w:p>
    <w:p w:rsidR="001F6838" w:rsidRDefault="001F6838" w:rsidP="001F6838">
      <w:pPr>
        <w:ind w:firstLine="720"/>
        <w:jc w:val="both"/>
      </w:pPr>
      <w:r>
        <w:t>200</w:t>
      </w:r>
      <w:r>
        <w:tab/>
        <w:t>52</w:t>
      </w:r>
      <w:r>
        <w:tab/>
      </w:r>
      <w:r>
        <w:tab/>
        <w:t>3/14/18</w:t>
      </w:r>
      <w:r>
        <w:tab/>
      </w:r>
      <w:r>
        <w:tab/>
        <w:t>16-00159</w:t>
      </w:r>
      <w:r>
        <w:tab/>
        <w:t>$1,900.00</w:t>
      </w:r>
    </w:p>
    <w:p w:rsidR="001F6838" w:rsidRDefault="001F6838" w:rsidP="00AD4C32">
      <w:pPr>
        <w:jc w:val="both"/>
      </w:pPr>
    </w:p>
    <w:p w:rsidR="001F6838" w:rsidRDefault="001F6838" w:rsidP="00AD4C32">
      <w:pPr>
        <w:ind w:left="495"/>
        <w:jc w:val="both"/>
      </w:pPr>
      <w:r>
        <w:t>Therefore, it would be in order for the council to authorize the treasurer to issue a check in the amount of $23,700.00 payable to: Actlien Holding, US Bank Cust, Actlien Holding, Tower DBW VI 50 South 16</w:t>
      </w:r>
      <w:r w:rsidRPr="007D18A3">
        <w:rPr>
          <w:vertAlign w:val="superscript"/>
        </w:rPr>
        <w:t>th</w:t>
      </w:r>
      <w:r>
        <w:t xml:space="preserve"> Street, Suite 2050, Philadelphia, PA 19102, charging same to account #-8</w:t>
      </w:r>
      <w:r w:rsidRPr="00C80BA7">
        <w:rPr>
          <w:color w:val="000000"/>
        </w:rPr>
        <w:t>-01-55-276-999-956</w:t>
      </w:r>
      <w:r>
        <w:t>.</w:t>
      </w:r>
    </w:p>
    <w:p w:rsidR="00F17F50" w:rsidRDefault="00F17F50" w:rsidP="00F17F50">
      <w:pPr>
        <w:rPr>
          <w:rFonts w:ascii="Arial" w:hAnsi="Arial"/>
        </w:rPr>
      </w:pPr>
    </w:p>
    <w:p w:rsidR="000E0EA1" w:rsidRPr="00E47A93" w:rsidRDefault="00EE3F60" w:rsidP="0002503E">
      <w:r>
        <w:rPr>
          <w:rFonts w:ascii="Arial" w:hAnsi="Arial"/>
          <w:b/>
        </w:rPr>
        <w:t xml:space="preserve">Tax Sale </w:t>
      </w:r>
      <w:r w:rsidR="00C431EE">
        <w:rPr>
          <w:rFonts w:ascii="Arial" w:hAnsi="Arial"/>
        </w:rPr>
        <w:t>R</w:t>
      </w:r>
      <w:r w:rsidR="000E0EA1" w:rsidRPr="00E47A93">
        <w:t>equesting the refund of the premium paid at the</w:t>
      </w:r>
      <w:r w:rsidR="000E0EA1">
        <w:t xml:space="preserve"> 2017</w:t>
      </w:r>
      <w:r w:rsidR="000E0EA1" w:rsidRPr="00E47A93">
        <w:t xml:space="preserve"> on the following block &amp; lot.</w:t>
      </w:r>
    </w:p>
    <w:p w:rsidR="000E0EA1" w:rsidRDefault="000E0EA1" w:rsidP="000E0EA1">
      <w:pPr>
        <w:tabs>
          <w:tab w:val="left" w:pos="-1440"/>
        </w:tabs>
      </w:pPr>
      <w:r w:rsidRPr="00E47A93">
        <w:tab/>
      </w:r>
    </w:p>
    <w:p w:rsidR="000E0EA1" w:rsidRPr="00C431EE" w:rsidRDefault="000E0EA1" w:rsidP="000E0EA1">
      <w:pPr>
        <w:tabs>
          <w:tab w:val="left" w:pos="-1440"/>
        </w:tabs>
        <w:rPr>
          <w:b/>
          <w:u w:val="single"/>
        </w:rPr>
      </w:pPr>
      <w:r>
        <w:tab/>
      </w:r>
      <w:r w:rsidRPr="00C431EE">
        <w:rPr>
          <w:b/>
          <w:u w:val="single"/>
        </w:rPr>
        <w:t>Block</w:t>
      </w:r>
      <w:r w:rsidRPr="00C431EE">
        <w:rPr>
          <w:b/>
          <w:u w:val="single"/>
        </w:rPr>
        <w:tab/>
        <w:t>Lot</w:t>
      </w:r>
      <w:r w:rsidRPr="00C431EE">
        <w:rPr>
          <w:b/>
          <w:u w:val="single"/>
        </w:rPr>
        <w:tab/>
      </w:r>
      <w:r w:rsidRPr="00C431EE">
        <w:rPr>
          <w:b/>
          <w:u w:val="single"/>
        </w:rPr>
        <w:tab/>
        <w:t>Redemption Date</w:t>
      </w:r>
      <w:r w:rsidRPr="00C431EE">
        <w:rPr>
          <w:b/>
          <w:u w:val="single"/>
        </w:rPr>
        <w:tab/>
      </w:r>
      <w:r w:rsidRPr="00C431EE">
        <w:rPr>
          <w:b/>
          <w:u w:val="single"/>
        </w:rPr>
        <w:tab/>
        <w:t>CTF#</w:t>
      </w:r>
      <w:r w:rsidRPr="00C431EE">
        <w:rPr>
          <w:b/>
          <w:u w:val="single"/>
        </w:rPr>
        <w:tab/>
      </w:r>
      <w:r w:rsidRPr="00C431EE">
        <w:rPr>
          <w:b/>
          <w:u w:val="single"/>
        </w:rPr>
        <w:tab/>
        <w:t>Amount</w:t>
      </w:r>
    </w:p>
    <w:p w:rsidR="000E0EA1" w:rsidRDefault="000E0EA1" w:rsidP="000E0EA1">
      <w:pPr>
        <w:tabs>
          <w:tab w:val="left" w:pos="-1440"/>
        </w:tabs>
      </w:pPr>
      <w:r w:rsidRPr="0002095C">
        <w:tab/>
      </w:r>
      <w:r>
        <w:t>137</w:t>
      </w:r>
      <w:r>
        <w:tab/>
        <w:t>13</w:t>
      </w:r>
      <w:r>
        <w:tab/>
      </w:r>
      <w:r>
        <w:tab/>
        <w:t>3/29/18</w:t>
      </w:r>
      <w:r>
        <w:tab/>
      </w:r>
      <w:r>
        <w:tab/>
      </w:r>
      <w:r>
        <w:tab/>
        <w:t>16-00106</w:t>
      </w:r>
      <w:r>
        <w:tab/>
        <w:t>$1,600.00</w:t>
      </w:r>
    </w:p>
    <w:p w:rsidR="000E0EA1" w:rsidRDefault="000E0EA1" w:rsidP="000E0EA1">
      <w:pPr>
        <w:tabs>
          <w:tab w:val="left" w:pos="-1440"/>
        </w:tabs>
      </w:pPr>
      <w:r>
        <w:tab/>
        <w:t>154</w:t>
      </w:r>
      <w:r>
        <w:tab/>
        <w:t>14</w:t>
      </w:r>
      <w:r>
        <w:tab/>
      </w:r>
      <w:r>
        <w:tab/>
        <w:t>3/20/18</w:t>
      </w:r>
      <w:r>
        <w:tab/>
      </w:r>
      <w:r>
        <w:tab/>
      </w:r>
      <w:r>
        <w:tab/>
        <w:t>16-00128</w:t>
      </w:r>
      <w:r>
        <w:tab/>
        <w:t>$1,500.00</w:t>
      </w:r>
    </w:p>
    <w:p w:rsidR="000E0EA1" w:rsidRDefault="000E0EA1" w:rsidP="000E0EA1">
      <w:pPr>
        <w:tabs>
          <w:tab w:val="left" w:pos="-1440"/>
        </w:tabs>
      </w:pPr>
      <w:r>
        <w:tab/>
        <w:t>209</w:t>
      </w:r>
      <w:r>
        <w:tab/>
        <w:t>8</w:t>
      </w:r>
      <w:r>
        <w:tab/>
      </w:r>
      <w:r>
        <w:tab/>
        <w:t>3/29/18</w:t>
      </w:r>
      <w:r>
        <w:tab/>
      </w:r>
      <w:r>
        <w:tab/>
      </w:r>
      <w:r>
        <w:tab/>
        <w:t>16-00168</w:t>
      </w:r>
      <w:r>
        <w:tab/>
        <w:t>$15,500.00</w:t>
      </w:r>
    </w:p>
    <w:p w:rsidR="000E0EA1" w:rsidRPr="0002095C" w:rsidRDefault="000E0EA1" w:rsidP="000E0EA1">
      <w:pPr>
        <w:tabs>
          <w:tab w:val="left" w:pos="-1440"/>
        </w:tabs>
      </w:pPr>
    </w:p>
    <w:p w:rsidR="000E0EA1" w:rsidRDefault="000E0EA1" w:rsidP="00C431EE">
      <w:pPr>
        <w:tabs>
          <w:tab w:val="left" w:pos="-1440"/>
        </w:tabs>
        <w:ind w:left="720"/>
        <w:rPr>
          <w:color w:val="000000"/>
        </w:rPr>
      </w:pPr>
      <w:r w:rsidRPr="00E47A93">
        <w:t xml:space="preserve">Therefore, it would be in order for the council to authorize the treasurer to issue a check in the amount of </w:t>
      </w:r>
      <w:r>
        <w:t>$18,600.00</w:t>
      </w:r>
      <w:r w:rsidRPr="00E47A93">
        <w:t xml:space="preserve"> payable to: FWDSL &amp; Associates, LP, Attention: Jared Cucci, 17 W. Cliff Street, Somerville, NJ 08876 charging same to account #</w:t>
      </w:r>
      <w:r>
        <w:t>-8</w:t>
      </w:r>
      <w:r w:rsidRPr="00E47A93">
        <w:rPr>
          <w:color w:val="000000"/>
        </w:rPr>
        <w:t>-01-55-276-999-956.</w:t>
      </w:r>
    </w:p>
    <w:p w:rsidR="006F44CA" w:rsidRDefault="006F44CA" w:rsidP="00C431EE">
      <w:pPr>
        <w:tabs>
          <w:tab w:val="left" w:pos="-1440"/>
        </w:tabs>
        <w:ind w:left="720"/>
        <w:rPr>
          <w:color w:val="000000"/>
        </w:rPr>
      </w:pPr>
    </w:p>
    <w:p w:rsidR="00761642" w:rsidRDefault="00761642" w:rsidP="00761642">
      <w:r>
        <w:rPr>
          <w:b/>
        </w:rPr>
        <w:t>Tax Sale</w:t>
      </w:r>
      <w:r>
        <w:rPr>
          <w:b/>
        </w:rPr>
        <w:tab/>
      </w:r>
      <w:r w:rsidRPr="00761642">
        <w:t>R</w:t>
      </w:r>
      <w:r w:rsidR="00472378">
        <w:t>equesting the refund of the premium paid at the 2017 tax sale on the following block &amp;</w:t>
      </w:r>
    </w:p>
    <w:p w:rsidR="00472378" w:rsidRDefault="00472378" w:rsidP="00761642">
      <w:pPr>
        <w:ind w:left="720" w:firstLine="720"/>
      </w:pPr>
      <w:r>
        <w:t>lot.</w:t>
      </w:r>
    </w:p>
    <w:p w:rsidR="00472378" w:rsidRDefault="00472378" w:rsidP="00472378">
      <w:pPr>
        <w:tabs>
          <w:tab w:val="left" w:pos="-1440"/>
        </w:tabs>
        <w:ind w:left="5760" w:hanging="5040"/>
      </w:pPr>
    </w:p>
    <w:p w:rsidR="00472378" w:rsidRPr="00761642" w:rsidRDefault="00472378" w:rsidP="00761642">
      <w:pPr>
        <w:tabs>
          <w:tab w:val="left" w:pos="-1440"/>
        </w:tabs>
        <w:ind w:left="720"/>
        <w:rPr>
          <w:b/>
          <w:u w:val="single"/>
        </w:rPr>
      </w:pPr>
      <w:r w:rsidRPr="00761642">
        <w:rPr>
          <w:b/>
          <w:u w:val="single"/>
        </w:rPr>
        <w:t>Block</w:t>
      </w:r>
      <w:r w:rsidRPr="00761642">
        <w:rPr>
          <w:b/>
          <w:u w:val="single"/>
        </w:rPr>
        <w:tab/>
        <w:t>Lot</w:t>
      </w:r>
      <w:r w:rsidRPr="00761642">
        <w:rPr>
          <w:b/>
          <w:u w:val="single"/>
        </w:rPr>
        <w:tab/>
      </w:r>
      <w:r w:rsidRPr="00761642">
        <w:rPr>
          <w:b/>
          <w:u w:val="single"/>
        </w:rPr>
        <w:tab/>
        <w:t>Redemption Date</w:t>
      </w:r>
      <w:r w:rsidRPr="00761642">
        <w:rPr>
          <w:b/>
          <w:u w:val="single"/>
        </w:rPr>
        <w:tab/>
      </w:r>
      <w:r w:rsidRPr="00761642">
        <w:rPr>
          <w:b/>
          <w:u w:val="single"/>
        </w:rPr>
        <w:tab/>
        <w:t>CTF#</w:t>
      </w:r>
      <w:r w:rsidRPr="00761642">
        <w:rPr>
          <w:b/>
          <w:u w:val="single"/>
        </w:rPr>
        <w:tab/>
      </w:r>
      <w:r w:rsidRPr="00761642">
        <w:rPr>
          <w:b/>
          <w:u w:val="single"/>
        </w:rPr>
        <w:tab/>
        <w:t>Amount</w:t>
      </w:r>
    </w:p>
    <w:p w:rsidR="00472378" w:rsidRDefault="00472378" w:rsidP="0077533C">
      <w:pPr>
        <w:tabs>
          <w:tab w:val="left" w:pos="-1440"/>
        </w:tabs>
        <w:ind w:left="720" w:hanging="720"/>
      </w:pPr>
      <w:r w:rsidRPr="00D20816">
        <w:t xml:space="preserve"> </w:t>
      </w:r>
      <w:r w:rsidRPr="00D20816">
        <w:tab/>
      </w:r>
      <w:r>
        <w:t>208</w:t>
      </w:r>
      <w:r>
        <w:tab/>
        <w:t>22</w:t>
      </w:r>
      <w:r>
        <w:tab/>
      </w:r>
      <w:r>
        <w:tab/>
        <w:t>3/29/18</w:t>
      </w:r>
      <w:r>
        <w:tab/>
      </w:r>
      <w:r>
        <w:tab/>
      </w:r>
      <w:r>
        <w:tab/>
        <w:t>16-00166</w:t>
      </w:r>
      <w:r>
        <w:tab/>
        <w:t>$400.00</w:t>
      </w:r>
    </w:p>
    <w:p w:rsidR="00472378" w:rsidRDefault="00472378" w:rsidP="0077533C">
      <w:pPr>
        <w:tabs>
          <w:tab w:val="left" w:pos="-1440"/>
        </w:tabs>
        <w:ind w:left="720" w:hanging="720"/>
      </w:pPr>
      <w:r>
        <w:tab/>
        <w:t>417</w:t>
      </w:r>
      <w:r>
        <w:tab/>
        <w:t>20</w:t>
      </w:r>
      <w:r>
        <w:tab/>
      </w:r>
      <w:r>
        <w:tab/>
        <w:t>3/14/18</w:t>
      </w:r>
      <w:r>
        <w:tab/>
      </w:r>
      <w:r>
        <w:tab/>
      </w:r>
      <w:r>
        <w:tab/>
        <w:t>16-00271</w:t>
      </w:r>
      <w:r>
        <w:tab/>
        <w:t>$800.00</w:t>
      </w:r>
    </w:p>
    <w:p w:rsidR="00472378" w:rsidRPr="00D20816" w:rsidRDefault="00472378" w:rsidP="00472378">
      <w:pPr>
        <w:tabs>
          <w:tab w:val="left" w:pos="-1440"/>
        </w:tabs>
        <w:ind w:left="5760" w:hanging="5760"/>
      </w:pPr>
    </w:p>
    <w:p w:rsidR="00472378" w:rsidRDefault="00472378" w:rsidP="0077533C">
      <w:pPr>
        <w:ind w:left="720"/>
      </w:pPr>
      <w:r>
        <w:t>Therefore, it would be in order for the council to authorize the treasurer to issue a check in the amount of $1,200.00 payable to</w:t>
      </w:r>
      <w:r w:rsidRPr="0002783E">
        <w:t xml:space="preserve"> </w:t>
      </w:r>
      <w:r>
        <w:t>Trystone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B30BD3" w:rsidRDefault="00B30BD3" w:rsidP="00F17F50">
      <w:pPr>
        <w:rPr>
          <w:rFonts w:ascii="Arial" w:hAnsi="Arial"/>
        </w:rPr>
      </w:pPr>
    </w:p>
    <w:p w:rsidR="00C86E65" w:rsidRDefault="00C86E65" w:rsidP="00434742">
      <w:r>
        <w:rPr>
          <w:b/>
        </w:rPr>
        <w:t xml:space="preserve">Tax Sale </w:t>
      </w:r>
      <w:r>
        <w:rPr>
          <w:b/>
        </w:rPr>
        <w:tab/>
      </w:r>
      <w:r w:rsidR="00434742">
        <w:t>R</w:t>
      </w:r>
      <w:r w:rsidR="00DA7AF5">
        <w:t>equesting the refund of the premium paid at the 2016 &amp; 2017 tax sale on the following</w:t>
      </w:r>
    </w:p>
    <w:p w:rsidR="00DA7AF5" w:rsidRDefault="00DA7AF5" w:rsidP="00C86E65">
      <w:pPr>
        <w:ind w:left="720" w:firstLine="720"/>
      </w:pPr>
      <w:r>
        <w:t>block &amp; lot.</w:t>
      </w:r>
    </w:p>
    <w:p w:rsidR="00DA7AF5" w:rsidRDefault="00DA7AF5" w:rsidP="00DA7AF5">
      <w:pPr>
        <w:tabs>
          <w:tab w:val="left" w:pos="-1440"/>
        </w:tabs>
        <w:ind w:left="5760" w:hanging="5040"/>
      </w:pPr>
    </w:p>
    <w:p w:rsidR="00DA7AF5" w:rsidRPr="00C86E65" w:rsidRDefault="00DA7AF5" w:rsidP="00C86E65">
      <w:pPr>
        <w:tabs>
          <w:tab w:val="left" w:pos="-1440"/>
        </w:tabs>
        <w:ind w:left="720"/>
        <w:rPr>
          <w:b/>
          <w:u w:val="single"/>
        </w:rPr>
      </w:pPr>
      <w:r w:rsidRPr="00C86E65">
        <w:rPr>
          <w:b/>
          <w:u w:val="single"/>
        </w:rPr>
        <w:t>Block</w:t>
      </w:r>
      <w:r w:rsidRPr="00C86E65">
        <w:rPr>
          <w:b/>
          <w:u w:val="single"/>
        </w:rPr>
        <w:tab/>
        <w:t>Lot</w:t>
      </w:r>
      <w:r w:rsidRPr="00C86E65">
        <w:rPr>
          <w:b/>
          <w:u w:val="single"/>
        </w:rPr>
        <w:tab/>
      </w:r>
      <w:r w:rsidRPr="00C86E65">
        <w:rPr>
          <w:b/>
          <w:u w:val="single"/>
        </w:rPr>
        <w:tab/>
        <w:t>Redemption Date</w:t>
      </w:r>
      <w:r w:rsidRPr="00C86E65">
        <w:rPr>
          <w:b/>
          <w:u w:val="single"/>
        </w:rPr>
        <w:tab/>
      </w:r>
      <w:r w:rsidRPr="00C86E65">
        <w:rPr>
          <w:b/>
          <w:u w:val="single"/>
        </w:rPr>
        <w:tab/>
        <w:t>CTF#</w:t>
      </w:r>
      <w:r w:rsidRPr="00C86E65">
        <w:rPr>
          <w:b/>
          <w:u w:val="single"/>
        </w:rPr>
        <w:tab/>
      </w:r>
      <w:r w:rsidRPr="00C86E65">
        <w:rPr>
          <w:b/>
          <w:u w:val="single"/>
        </w:rPr>
        <w:tab/>
        <w:t>Amount</w:t>
      </w:r>
    </w:p>
    <w:p w:rsidR="00DA7AF5" w:rsidRDefault="00DA7AF5" w:rsidP="00C86E65">
      <w:pPr>
        <w:tabs>
          <w:tab w:val="left" w:pos="-1440"/>
        </w:tabs>
      </w:pPr>
      <w:r w:rsidRPr="000B0AD7">
        <w:t xml:space="preserve"> </w:t>
      </w:r>
      <w:r w:rsidRPr="000B0AD7">
        <w:tab/>
      </w:r>
      <w:r>
        <w:t>391</w:t>
      </w:r>
      <w:r>
        <w:tab/>
        <w:t>29</w:t>
      </w:r>
      <w:r>
        <w:tab/>
      </w:r>
      <w:r>
        <w:tab/>
        <w:t>3/28/18</w:t>
      </w:r>
      <w:r>
        <w:tab/>
      </w:r>
      <w:r>
        <w:tab/>
      </w:r>
      <w:r>
        <w:tab/>
        <w:t>16-00258</w:t>
      </w:r>
      <w:r>
        <w:tab/>
        <w:t>$1,000.00</w:t>
      </w:r>
    </w:p>
    <w:p w:rsidR="00DA7AF5" w:rsidRDefault="00C86E65" w:rsidP="00C86E65">
      <w:pPr>
        <w:tabs>
          <w:tab w:val="left" w:pos="-1440"/>
        </w:tabs>
      </w:pPr>
      <w:r>
        <w:tab/>
        <w:t>400</w:t>
      </w:r>
      <w:r>
        <w:tab/>
        <w:t>12</w:t>
      </w:r>
      <w:r>
        <w:tab/>
      </w:r>
      <w:r>
        <w:tab/>
        <w:t>3/14/18</w:t>
      </w:r>
      <w:r>
        <w:tab/>
      </w:r>
      <w:r>
        <w:tab/>
      </w:r>
      <w:r>
        <w:tab/>
      </w:r>
      <w:r w:rsidR="00DA7AF5">
        <w:t>15-00234</w:t>
      </w:r>
      <w:r w:rsidR="00DA7AF5">
        <w:tab/>
        <w:t>$6,200.00</w:t>
      </w:r>
    </w:p>
    <w:p w:rsidR="00DA7AF5" w:rsidRDefault="00DA7AF5" w:rsidP="00C86E65">
      <w:pPr>
        <w:tabs>
          <w:tab w:val="left" w:pos="-1440"/>
        </w:tabs>
      </w:pPr>
      <w:r>
        <w:tab/>
        <w:t>457</w:t>
      </w:r>
      <w:r>
        <w:tab/>
        <w:t>16</w:t>
      </w:r>
      <w:r>
        <w:tab/>
      </w:r>
      <w:r>
        <w:tab/>
        <w:t>3/28/18</w:t>
      </w:r>
      <w:r>
        <w:tab/>
      </w:r>
      <w:r>
        <w:tab/>
      </w:r>
      <w:r>
        <w:tab/>
        <w:t>16-00287</w:t>
      </w:r>
      <w:r>
        <w:tab/>
        <w:t>$1,000.00</w:t>
      </w:r>
    </w:p>
    <w:p w:rsidR="00DA7AF5" w:rsidRPr="00403A8D" w:rsidRDefault="00DA7AF5" w:rsidP="00DA7AF5">
      <w:pPr>
        <w:tabs>
          <w:tab w:val="left" w:pos="-1440"/>
        </w:tabs>
        <w:ind w:left="5760" w:hanging="5760"/>
      </w:pPr>
      <w:r>
        <w:tab/>
      </w:r>
    </w:p>
    <w:p w:rsidR="00DA7AF5" w:rsidRDefault="00DA7AF5" w:rsidP="00A009A5">
      <w:pPr>
        <w:ind w:left="540"/>
      </w:pPr>
      <w:r>
        <w:t>Therefore, it would be in order for the council to authorize the treasurer to issue a check in the amount of $8,200.00 payable to: US Bank Cust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E85B40" w:rsidRDefault="00E85B40" w:rsidP="00F17F50">
      <w:pPr>
        <w:rPr>
          <w:rFonts w:ascii="Arial" w:hAnsi="Arial"/>
        </w:rPr>
      </w:pPr>
    </w:p>
    <w:p w:rsidR="008C2F30" w:rsidRDefault="00346083" w:rsidP="00E11F0C">
      <w:pPr>
        <w:ind w:left="1440" w:hanging="1440"/>
      </w:pPr>
      <w:r>
        <w:rPr>
          <w:b/>
        </w:rPr>
        <w:t xml:space="preserve">Tax Sale </w:t>
      </w:r>
      <w:r>
        <w:rPr>
          <w:b/>
        </w:rPr>
        <w:tab/>
      </w:r>
      <w:r w:rsidR="00E11F0C">
        <w:t>Re</w:t>
      </w:r>
      <w:r w:rsidR="008C2F30">
        <w:t>questing the refund of the premium paid at the 2017 tax sale on the following blocks &amp; lots.</w:t>
      </w:r>
    </w:p>
    <w:p w:rsidR="008C2F30" w:rsidRDefault="008C2F30" w:rsidP="008C2F30"/>
    <w:p w:rsidR="008C2F30" w:rsidRPr="00E11F0C" w:rsidRDefault="008C2F30" w:rsidP="00E11F0C">
      <w:pPr>
        <w:tabs>
          <w:tab w:val="left" w:pos="-1440"/>
        </w:tabs>
        <w:ind w:left="720"/>
        <w:rPr>
          <w:b/>
          <w:u w:val="single"/>
        </w:rPr>
      </w:pPr>
      <w:r w:rsidRPr="00E11F0C">
        <w:rPr>
          <w:b/>
          <w:u w:val="single"/>
        </w:rPr>
        <w:t>Block</w:t>
      </w:r>
      <w:r w:rsidRPr="00E11F0C">
        <w:rPr>
          <w:b/>
          <w:u w:val="single"/>
        </w:rPr>
        <w:tab/>
        <w:t xml:space="preserve">Lot </w:t>
      </w:r>
      <w:r w:rsidRPr="00E11F0C">
        <w:rPr>
          <w:b/>
          <w:u w:val="single"/>
        </w:rPr>
        <w:tab/>
      </w:r>
      <w:r w:rsidRPr="00E11F0C">
        <w:rPr>
          <w:b/>
          <w:u w:val="single"/>
        </w:rPr>
        <w:tab/>
        <w:t>Redemption Date</w:t>
      </w:r>
      <w:r w:rsidRPr="00E11F0C">
        <w:rPr>
          <w:b/>
          <w:u w:val="single"/>
        </w:rPr>
        <w:tab/>
        <w:t>CTF#</w:t>
      </w:r>
      <w:r w:rsidRPr="00E11F0C">
        <w:rPr>
          <w:b/>
          <w:u w:val="single"/>
        </w:rPr>
        <w:tab/>
      </w:r>
      <w:r w:rsidRPr="00E11F0C">
        <w:rPr>
          <w:b/>
          <w:u w:val="single"/>
        </w:rPr>
        <w:tab/>
        <w:t>Amount</w:t>
      </w:r>
    </w:p>
    <w:p w:rsidR="008C2F30" w:rsidRDefault="008C2F30" w:rsidP="008C2F30">
      <w:pPr>
        <w:ind w:firstLine="720"/>
      </w:pPr>
      <w:r>
        <w:t>491</w:t>
      </w:r>
      <w:r>
        <w:tab/>
        <w:t>12</w:t>
      </w:r>
      <w:r>
        <w:tab/>
      </w:r>
      <w:r>
        <w:tab/>
        <w:t>3/28/18</w:t>
      </w:r>
      <w:r>
        <w:tab/>
      </w:r>
      <w:r>
        <w:tab/>
        <w:t>16-00319</w:t>
      </w:r>
      <w:r>
        <w:tab/>
        <w:t>$32,900.00</w:t>
      </w:r>
    </w:p>
    <w:p w:rsidR="008C2F30" w:rsidRDefault="008C2F30" w:rsidP="008C2F30">
      <w:pPr>
        <w:ind w:firstLine="720"/>
      </w:pPr>
    </w:p>
    <w:p w:rsidR="008C2F30" w:rsidRDefault="008C2F30" w:rsidP="00E11F0C">
      <w:pPr>
        <w:ind w:left="495"/>
        <w:jc w:val="both"/>
      </w:pPr>
      <w:r>
        <w:lastRenderedPageBreak/>
        <w:t>Therefore, it would be in order for the council to authorize the treasurer to issue a check in the amount of $32,900.00 payable to: Tower DBW VII Trust 2017-1, 50 South 16</w:t>
      </w:r>
      <w:r w:rsidRPr="007D18A3">
        <w:rPr>
          <w:vertAlign w:val="superscript"/>
        </w:rPr>
        <w:t>th</w:t>
      </w:r>
      <w:r>
        <w:t xml:space="preserve"> Street, Suite 2050, Philadelphia, PA 19102, charging same to account #-8</w:t>
      </w:r>
      <w:r w:rsidRPr="00C80BA7">
        <w:rPr>
          <w:color w:val="000000"/>
        </w:rPr>
        <w:t>-01-55-276-999-956</w:t>
      </w:r>
      <w:r>
        <w:t>.</w:t>
      </w:r>
    </w:p>
    <w:p w:rsidR="006973CB" w:rsidRDefault="006973CB">
      <w:pPr>
        <w:spacing w:line="259" w:lineRule="auto"/>
        <w:rPr>
          <w:b/>
        </w:rPr>
      </w:pPr>
    </w:p>
    <w:p w:rsidR="00042CA5" w:rsidRDefault="00042CA5" w:rsidP="00B27ADE">
      <w:r>
        <w:rPr>
          <w:b/>
        </w:rPr>
        <w:t xml:space="preserve">Tax Sale </w:t>
      </w:r>
      <w:r>
        <w:rPr>
          <w:b/>
        </w:rPr>
        <w:tab/>
      </w:r>
      <w:r w:rsidR="00B27ADE">
        <w:t>R</w:t>
      </w:r>
      <w:r w:rsidR="004D2269">
        <w:t>equesting the refund of the premium paid at the 2015 tax sale on the following block &amp;</w:t>
      </w:r>
    </w:p>
    <w:p w:rsidR="004D2269" w:rsidRDefault="004D2269" w:rsidP="00042CA5">
      <w:pPr>
        <w:ind w:left="720" w:firstLine="720"/>
      </w:pPr>
      <w:r>
        <w:t>lot.</w:t>
      </w:r>
    </w:p>
    <w:p w:rsidR="004D2269" w:rsidRPr="00042CA5" w:rsidRDefault="004D2269" w:rsidP="004D2269">
      <w:pPr>
        <w:tabs>
          <w:tab w:val="left" w:pos="-1440"/>
        </w:tabs>
        <w:rPr>
          <w:b/>
          <w:u w:val="single"/>
        </w:rPr>
      </w:pPr>
      <w:r>
        <w:tab/>
      </w:r>
      <w:r w:rsidRPr="00042CA5">
        <w:rPr>
          <w:b/>
          <w:u w:val="single"/>
        </w:rPr>
        <w:t>Block</w:t>
      </w:r>
      <w:r w:rsidRPr="00042CA5">
        <w:rPr>
          <w:b/>
          <w:u w:val="single"/>
        </w:rPr>
        <w:tab/>
        <w:t>Lot</w:t>
      </w:r>
      <w:r w:rsidRPr="00042CA5">
        <w:rPr>
          <w:b/>
          <w:u w:val="single"/>
        </w:rPr>
        <w:tab/>
      </w:r>
      <w:r w:rsidRPr="00042CA5">
        <w:rPr>
          <w:b/>
          <w:u w:val="single"/>
        </w:rPr>
        <w:tab/>
        <w:t>Redemption Date</w:t>
      </w:r>
      <w:r w:rsidRPr="00042CA5">
        <w:rPr>
          <w:b/>
          <w:u w:val="single"/>
        </w:rPr>
        <w:tab/>
      </w:r>
      <w:r w:rsidRPr="00042CA5">
        <w:rPr>
          <w:b/>
          <w:u w:val="single"/>
        </w:rPr>
        <w:tab/>
        <w:t>CTF#</w:t>
      </w:r>
      <w:r w:rsidRPr="00042CA5">
        <w:rPr>
          <w:b/>
          <w:u w:val="single"/>
        </w:rPr>
        <w:tab/>
      </w:r>
      <w:r w:rsidRPr="00042CA5">
        <w:rPr>
          <w:b/>
          <w:u w:val="single"/>
        </w:rPr>
        <w:tab/>
        <w:t>Amount</w:t>
      </w:r>
    </w:p>
    <w:p w:rsidR="004D2269" w:rsidRDefault="004D2269" w:rsidP="004D2269">
      <w:pPr>
        <w:tabs>
          <w:tab w:val="left" w:pos="-1440"/>
        </w:tabs>
      </w:pPr>
      <w:r w:rsidRPr="0028442C">
        <w:tab/>
      </w:r>
      <w:r>
        <w:t>569</w:t>
      </w:r>
      <w:r>
        <w:tab/>
        <w:t>18</w:t>
      </w:r>
      <w:r>
        <w:tab/>
      </w:r>
      <w:r>
        <w:tab/>
        <w:t>3/27/18</w:t>
      </w:r>
      <w:r>
        <w:tab/>
      </w:r>
      <w:r>
        <w:tab/>
      </w:r>
      <w:r>
        <w:tab/>
        <w:t>14-00361</w:t>
      </w:r>
      <w:r>
        <w:tab/>
        <w:t>$43,800.00</w:t>
      </w:r>
    </w:p>
    <w:p w:rsidR="004D2269" w:rsidRDefault="004D2269" w:rsidP="004D2269">
      <w:pPr>
        <w:tabs>
          <w:tab w:val="left" w:pos="-1440"/>
        </w:tabs>
      </w:pPr>
    </w:p>
    <w:p w:rsidR="004D2269" w:rsidRDefault="004D2269" w:rsidP="00B80C01">
      <w:pPr>
        <w:ind w:left="720"/>
      </w:pPr>
      <w:r>
        <w:t>Therefore, it would be in order for the council to authorize the treasurer to issue a check in the amount of $43,800.00 payable to: PFS Financial 1, LLC US Bank Custodian, 50 South 16</w:t>
      </w:r>
      <w:r>
        <w:rPr>
          <w:vertAlign w:val="superscript"/>
        </w:rPr>
        <w:t>th</w:t>
      </w:r>
      <w:r>
        <w:t xml:space="preserve"> Street-Suite 2050, Philadelphia, PA 19102 charging same to account #8-01-55-276-999-956.</w:t>
      </w:r>
    </w:p>
    <w:p w:rsidR="008378C8" w:rsidRDefault="008378C8" w:rsidP="00B80C01">
      <w:pPr>
        <w:ind w:left="720"/>
      </w:pPr>
    </w:p>
    <w:p w:rsidR="008C08C5" w:rsidRDefault="008C08C5" w:rsidP="005A4D15">
      <w:pPr>
        <w:rPr>
          <w:rFonts w:ascii="Arial" w:hAnsi="Arial"/>
          <w:b/>
          <w:sz w:val="24"/>
        </w:rPr>
      </w:pPr>
      <w:r>
        <w:rPr>
          <w:rFonts w:ascii="Arial" w:hAnsi="Arial"/>
          <w:b/>
          <w:sz w:val="24"/>
        </w:rPr>
        <w:t xml:space="preserve">(***) </w:t>
      </w:r>
      <w:r>
        <w:rPr>
          <w:rFonts w:ascii="Arial" w:hAnsi="Arial"/>
          <w:b/>
          <w:sz w:val="24"/>
        </w:rPr>
        <w:tab/>
        <w:t xml:space="preserve">Municipal Treasurer: </w:t>
      </w:r>
    </w:p>
    <w:p w:rsidR="008C08C5" w:rsidRDefault="005E6126" w:rsidP="008C08C5">
      <w:pPr>
        <w:pStyle w:val="ListParagraph"/>
        <w:numPr>
          <w:ilvl w:val="0"/>
          <w:numId w:val="39"/>
        </w:numPr>
        <w:ind w:hanging="720"/>
        <w:rPr>
          <w:rFonts w:ascii="Arial" w:hAnsi="Arial"/>
          <w:sz w:val="24"/>
        </w:rPr>
      </w:pPr>
      <w:r>
        <w:rPr>
          <w:rFonts w:ascii="Arial" w:hAnsi="Arial"/>
          <w:sz w:val="24"/>
        </w:rPr>
        <w:t xml:space="preserve">Requesting approval of the following refunds: </w:t>
      </w:r>
    </w:p>
    <w:p w:rsidR="005A4D15" w:rsidRPr="008C08C5" w:rsidRDefault="005A4D15" w:rsidP="00EA098B">
      <w:pPr>
        <w:pStyle w:val="ListParagraph"/>
        <w:numPr>
          <w:ilvl w:val="1"/>
          <w:numId w:val="39"/>
        </w:numPr>
        <w:rPr>
          <w:rFonts w:ascii="Arial" w:hAnsi="Arial"/>
          <w:sz w:val="24"/>
        </w:rPr>
      </w:pPr>
      <w:r w:rsidRPr="008C08C5">
        <w:rPr>
          <w:rFonts w:ascii="Arial" w:hAnsi="Arial"/>
          <w:sz w:val="24"/>
        </w:rPr>
        <w:t>CSDCMAC Refund</w:t>
      </w:r>
    </w:p>
    <w:p w:rsidR="005A4D15" w:rsidRDefault="005A4D15" w:rsidP="005A4D15">
      <w:pPr>
        <w:rPr>
          <w:rFonts w:ascii="Arial" w:hAnsi="Arial"/>
          <w:sz w:val="24"/>
        </w:rPr>
      </w:pPr>
      <w:r>
        <w:rPr>
          <w:rFonts w:ascii="Arial" w:hAnsi="Arial"/>
          <w:sz w:val="24"/>
        </w:rPr>
        <w:tab/>
      </w:r>
      <w:r w:rsidR="00EA098B">
        <w:rPr>
          <w:rFonts w:ascii="Arial" w:hAnsi="Arial"/>
          <w:sz w:val="24"/>
        </w:rPr>
        <w:tab/>
      </w:r>
      <w:r>
        <w:rPr>
          <w:rFonts w:ascii="Arial" w:hAnsi="Arial"/>
          <w:sz w:val="24"/>
        </w:rPr>
        <w:t>300 W. Munsell Ave, Unit AA1, Linden, NJ 07036</w:t>
      </w:r>
    </w:p>
    <w:p w:rsidR="005A4D15" w:rsidRDefault="005A4D15" w:rsidP="005A4D15">
      <w:pPr>
        <w:rPr>
          <w:rFonts w:ascii="Arial" w:hAnsi="Arial"/>
          <w:sz w:val="24"/>
        </w:rPr>
      </w:pPr>
    </w:p>
    <w:p w:rsidR="005A4D15" w:rsidRDefault="005A4D15" w:rsidP="00EA098B">
      <w:pPr>
        <w:ind w:left="1440"/>
        <w:rPr>
          <w:rFonts w:ascii="Arial" w:hAnsi="Arial"/>
          <w:sz w:val="24"/>
        </w:rPr>
      </w:pPr>
      <w:r>
        <w:rPr>
          <w:rFonts w:ascii="Arial" w:hAnsi="Arial"/>
          <w:sz w:val="24"/>
        </w:rPr>
        <w:t>Luis Pachon i</w:t>
      </w:r>
      <w:r w:rsidRPr="00A02FEF">
        <w:rPr>
          <w:rFonts w:ascii="Arial" w:hAnsi="Arial"/>
          <w:sz w:val="24"/>
        </w:rPr>
        <w:t xml:space="preserve">s entitled to a refund of </w:t>
      </w:r>
      <w:r>
        <w:rPr>
          <w:rFonts w:ascii="Arial" w:hAnsi="Arial"/>
          <w:sz w:val="24"/>
        </w:rPr>
        <w:t>$50.00 for a Certificate of Smoke Detector and Carbon Monoxide Alarm Compliance</w:t>
      </w:r>
      <w:r w:rsidRPr="00A02FEF">
        <w:rPr>
          <w:rFonts w:ascii="Arial" w:hAnsi="Arial"/>
          <w:sz w:val="24"/>
        </w:rPr>
        <w:t xml:space="preserve"> that was </w:t>
      </w:r>
      <w:r>
        <w:rPr>
          <w:rFonts w:ascii="Arial" w:hAnsi="Arial"/>
          <w:sz w:val="24"/>
        </w:rPr>
        <w:t>already completed and paid for by the previous bank owner</w:t>
      </w:r>
      <w:r w:rsidRPr="00A02FEF">
        <w:rPr>
          <w:rFonts w:ascii="Arial" w:hAnsi="Arial"/>
          <w:sz w:val="24"/>
        </w:rPr>
        <w:t>.</w:t>
      </w:r>
      <w:r w:rsidR="00EA098B">
        <w:rPr>
          <w:rFonts w:ascii="Arial" w:hAnsi="Arial"/>
          <w:sz w:val="24"/>
        </w:rPr>
        <w:t xml:space="preserve">  </w:t>
      </w:r>
      <w:r w:rsidRPr="00A02FEF">
        <w:rPr>
          <w:rFonts w:ascii="Arial" w:hAnsi="Arial"/>
          <w:sz w:val="24"/>
        </w:rPr>
        <w:t>Therefore, it would be in order for the council to authorize the treasurer to issue</w:t>
      </w:r>
      <w:r>
        <w:rPr>
          <w:rFonts w:ascii="Arial" w:hAnsi="Arial"/>
          <w:sz w:val="24"/>
        </w:rPr>
        <w:t xml:space="preserve"> a check in the amount of $50.00</w:t>
      </w:r>
      <w:r w:rsidRPr="00A02FEF">
        <w:rPr>
          <w:rFonts w:ascii="Arial" w:hAnsi="Arial"/>
          <w:sz w:val="24"/>
        </w:rPr>
        <w:t xml:space="preserve"> payable to:</w:t>
      </w:r>
      <w:r>
        <w:rPr>
          <w:rFonts w:ascii="Arial" w:hAnsi="Arial"/>
          <w:sz w:val="24"/>
        </w:rPr>
        <w:t xml:space="preserve">  Luis Pachon, 327 Edgewood Road, Linden, NJ 07036 charging </w:t>
      </w:r>
      <w:r w:rsidRPr="00A02FEF">
        <w:rPr>
          <w:rFonts w:ascii="Arial" w:hAnsi="Arial"/>
          <w:sz w:val="24"/>
        </w:rPr>
        <w:t xml:space="preserve">same to </w:t>
      </w:r>
      <w:r>
        <w:rPr>
          <w:rFonts w:ascii="Arial" w:hAnsi="Arial"/>
          <w:sz w:val="24"/>
        </w:rPr>
        <w:t>8-01-09-699-069.</w:t>
      </w:r>
    </w:p>
    <w:p w:rsidR="00C23C5F" w:rsidRDefault="00C23C5F" w:rsidP="00EA098B">
      <w:pPr>
        <w:ind w:left="1440"/>
        <w:rPr>
          <w:rFonts w:ascii="Arial" w:hAnsi="Arial"/>
          <w:sz w:val="24"/>
        </w:rPr>
      </w:pPr>
    </w:p>
    <w:p w:rsidR="00C23C5F" w:rsidRDefault="00863F18" w:rsidP="00C23C5F">
      <w:pPr>
        <w:pStyle w:val="ListParagraph"/>
        <w:numPr>
          <w:ilvl w:val="1"/>
          <w:numId w:val="39"/>
        </w:numPr>
        <w:rPr>
          <w:rFonts w:ascii="Arial" w:hAnsi="Arial"/>
          <w:sz w:val="24"/>
        </w:rPr>
      </w:pPr>
      <w:r>
        <w:rPr>
          <w:rFonts w:ascii="Arial" w:hAnsi="Arial"/>
          <w:sz w:val="24"/>
        </w:rPr>
        <w:t>Aetna is entitled to a refund in the amount of $917.07 for service that was provided on 10/3/2017.</w:t>
      </w:r>
      <w:r w:rsidR="005410FA">
        <w:rPr>
          <w:rFonts w:ascii="Arial" w:hAnsi="Arial"/>
          <w:sz w:val="24"/>
        </w:rPr>
        <w:t xml:space="preserve">  </w:t>
      </w:r>
      <w:r w:rsidR="00361559">
        <w:rPr>
          <w:rFonts w:ascii="Arial" w:hAnsi="Arial"/>
          <w:sz w:val="24"/>
        </w:rPr>
        <w:t xml:space="preserve">Therefore, it would be in order for the council to authorize the treasurer to issue a check in the amount of $917.07 payable to:  Aetna, PO Box 14079, Lexington, KY 40512-4079 charging same to 8-01-08-629-011. </w:t>
      </w:r>
    </w:p>
    <w:p w:rsidR="007E5031" w:rsidRDefault="007E5031" w:rsidP="007E5031">
      <w:pPr>
        <w:pStyle w:val="ListParagraph"/>
        <w:ind w:left="1440"/>
        <w:rPr>
          <w:rFonts w:ascii="Arial" w:hAnsi="Arial"/>
          <w:sz w:val="24"/>
        </w:rPr>
      </w:pPr>
    </w:p>
    <w:p w:rsidR="009533F4" w:rsidRDefault="001A3CF2" w:rsidP="009533F4">
      <w:pPr>
        <w:pStyle w:val="ListParagraph"/>
        <w:numPr>
          <w:ilvl w:val="1"/>
          <w:numId w:val="39"/>
        </w:numPr>
        <w:rPr>
          <w:rFonts w:ascii="Arial" w:hAnsi="Arial"/>
          <w:sz w:val="24"/>
        </w:rPr>
      </w:pPr>
      <w:r>
        <w:rPr>
          <w:rFonts w:ascii="Arial" w:hAnsi="Arial"/>
          <w:sz w:val="24"/>
        </w:rPr>
        <w:t>Deborah Alexander is entitled to a refund in the amount of $103.16 for service that was provided on 2/11/2017.</w:t>
      </w:r>
      <w:r w:rsidR="009533F4">
        <w:rPr>
          <w:rFonts w:ascii="Arial" w:hAnsi="Arial"/>
          <w:sz w:val="24"/>
        </w:rPr>
        <w:t xml:space="preserve">  Therefore, it would be in order for the council to authorize the treasurer to issue a check in the amount of $103.16 payable to:  Deborah Alexander, 319 Kennedy Drive, Linden, NJ charging same to 8-01-08-629-011. </w:t>
      </w:r>
    </w:p>
    <w:p w:rsidR="007E5031" w:rsidRDefault="007E5031" w:rsidP="0071452E">
      <w:pPr>
        <w:rPr>
          <w:rFonts w:ascii="Arial" w:hAnsi="Arial"/>
          <w:sz w:val="24"/>
        </w:rPr>
      </w:pPr>
    </w:p>
    <w:p w:rsidR="008228DD" w:rsidRDefault="00A233FD" w:rsidP="008228DD">
      <w:pPr>
        <w:pStyle w:val="ListParagraph"/>
        <w:numPr>
          <w:ilvl w:val="1"/>
          <w:numId w:val="39"/>
        </w:numPr>
        <w:rPr>
          <w:rFonts w:ascii="Arial" w:hAnsi="Arial"/>
          <w:sz w:val="24"/>
        </w:rPr>
      </w:pPr>
      <w:r>
        <w:rPr>
          <w:rFonts w:ascii="Arial" w:hAnsi="Arial"/>
          <w:sz w:val="24"/>
        </w:rPr>
        <w:t>UHC MDC HMO is entitled to a refund in the amount of $252.80 for service that was provided on 8/5/2016.</w:t>
      </w:r>
      <w:r w:rsidR="008228DD">
        <w:rPr>
          <w:rFonts w:ascii="Arial" w:hAnsi="Arial"/>
          <w:sz w:val="24"/>
        </w:rPr>
        <w:t xml:space="preserve">  Therefore, it would be in order for the council to authorize the treasurer to issue a check in the amount of $252.80 payable to:  </w:t>
      </w:r>
      <w:r w:rsidR="006F6E5A">
        <w:rPr>
          <w:rFonts w:ascii="Arial" w:hAnsi="Arial"/>
          <w:sz w:val="24"/>
        </w:rPr>
        <w:t xml:space="preserve">UHC MDC HMO, PO Box 31362, Salt Lake City, UT 84131-0362 </w:t>
      </w:r>
      <w:r w:rsidR="008228DD">
        <w:rPr>
          <w:rFonts w:ascii="Arial" w:hAnsi="Arial"/>
          <w:sz w:val="24"/>
        </w:rPr>
        <w:t xml:space="preserve">to 8-01-08-629-011. </w:t>
      </w:r>
    </w:p>
    <w:p w:rsidR="00203C88" w:rsidRDefault="00203C88" w:rsidP="00633C50">
      <w:pPr>
        <w:ind w:left="720" w:hanging="720"/>
        <w:rPr>
          <w:rFonts w:ascii="Arial" w:hAnsi="Arial"/>
          <w:b/>
          <w:sz w:val="24"/>
        </w:rPr>
      </w:pPr>
    </w:p>
    <w:p w:rsidR="00F05BE2" w:rsidRDefault="00633C50" w:rsidP="00633C50">
      <w:pPr>
        <w:ind w:left="720" w:hanging="720"/>
        <w:rPr>
          <w:rFonts w:ascii="Arial" w:hAnsi="Arial"/>
          <w:b/>
          <w:sz w:val="24"/>
        </w:rPr>
      </w:pPr>
      <w:r>
        <w:rPr>
          <w:rFonts w:ascii="Arial" w:hAnsi="Arial"/>
          <w:b/>
          <w:sz w:val="24"/>
        </w:rPr>
        <w:t xml:space="preserve">(***) </w:t>
      </w:r>
      <w:r>
        <w:rPr>
          <w:rFonts w:ascii="Arial" w:hAnsi="Arial"/>
          <w:b/>
          <w:sz w:val="24"/>
        </w:rPr>
        <w:tab/>
        <w:t xml:space="preserve">Board of Health: </w:t>
      </w:r>
    </w:p>
    <w:p w:rsidR="005328FD" w:rsidRDefault="00C765F8" w:rsidP="00633C50">
      <w:pPr>
        <w:pStyle w:val="ListParagraph"/>
        <w:numPr>
          <w:ilvl w:val="0"/>
          <w:numId w:val="39"/>
        </w:numPr>
        <w:ind w:hanging="720"/>
        <w:rPr>
          <w:rFonts w:ascii="Arial" w:hAnsi="Arial"/>
          <w:sz w:val="24"/>
        </w:rPr>
      </w:pPr>
      <w:r>
        <w:rPr>
          <w:rFonts w:ascii="Arial" w:hAnsi="Arial"/>
          <w:sz w:val="24"/>
        </w:rPr>
        <w:t>Advising that fifty-eight (58) Certificates of Occupancy were issued during the month of February, 2018.</w:t>
      </w:r>
    </w:p>
    <w:p w:rsidR="001A6B38" w:rsidRDefault="001A6B38" w:rsidP="001A6B38">
      <w:pPr>
        <w:rPr>
          <w:rFonts w:ascii="Arial" w:hAnsi="Arial"/>
          <w:b/>
          <w:sz w:val="24"/>
        </w:rPr>
      </w:pPr>
    </w:p>
    <w:p w:rsidR="001A6B38" w:rsidRDefault="005959B6" w:rsidP="001A6B38">
      <w:pPr>
        <w:rPr>
          <w:rFonts w:ascii="Arial" w:hAnsi="Arial"/>
          <w:b/>
          <w:sz w:val="24"/>
        </w:rPr>
      </w:pPr>
      <w:r>
        <w:rPr>
          <w:rFonts w:ascii="Arial" w:hAnsi="Arial"/>
          <w:b/>
          <w:sz w:val="24"/>
        </w:rPr>
        <w:t xml:space="preserve">(***) </w:t>
      </w:r>
      <w:r>
        <w:rPr>
          <w:rFonts w:ascii="Arial" w:hAnsi="Arial"/>
          <w:b/>
          <w:sz w:val="24"/>
        </w:rPr>
        <w:tab/>
      </w:r>
      <w:r w:rsidR="005328FD">
        <w:rPr>
          <w:rFonts w:ascii="Arial" w:hAnsi="Arial"/>
          <w:b/>
          <w:sz w:val="24"/>
        </w:rPr>
        <w:t xml:space="preserve">Municipal Treasurer: </w:t>
      </w:r>
    </w:p>
    <w:p w:rsidR="005328FD" w:rsidRPr="00FD759E" w:rsidRDefault="00353091" w:rsidP="005328FD">
      <w:pPr>
        <w:pStyle w:val="ListParagraph"/>
        <w:numPr>
          <w:ilvl w:val="0"/>
          <w:numId w:val="39"/>
        </w:numPr>
        <w:ind w:hanging="720"/>
        <w:rPr>
          <w:rFonts w:ascii="Arial" w:hAnsi="Arial"/>
          <w:b/>
          <w:sz w:val="24"/>
        </w:rPr>
      </w:pPr>
      <w:r>
        <w:rPr>
          <w:rFonts w:ascii="Arial" w:hAnsi="Arial"/>
          <w:sz w:val="24"/>
        </w:rPr>
        <w:t xml:space="preserve">Advising that the following City employees have filed for retirement: </w:t>
      </w:r>
    </w:p>
    <w:p w:rsidR="00FD759E" w:rsidRDefault="00FD759E" w:rsidP="00FD759E">
      <w:pPr>
        <w:pStyle w:val="ListParagraph"/>
        <w:rPr>
          <w:rFonts w:ascii="Arial" w:hAnsi="Arial"/>
          <w:b/>
          <w:sz w:val="24"/>
          <w:u w:val="single"/>
        </w:rPr>
      </w:pPr>
      <w:r>
        <w:rPr>
          <w:rFonts w:ascii="Arial" w:hAnsi="Arial"/>
          <w:b/>
          <w:sz w:val="24"/>
          <w:u w:val="single"/>
        </w:rPr>
        <w:t>Department</w:t>
      </w:r>
      <w:r>
        <w:rPr>
          <w:rFonts w:ascii="Arial" w:hAnsi="Arial"/>
          <w:sz w:val="24"/>
        </w:rPr>
        <w:tab/>
      </w:r>
      <w:r>
        <w:rPr>
          <w:rFonts w:ascii="Arial" w:hAnsi="Arial"/>
          <w:sz w:val="24"/>
        </w:rPr>
        <w:tab/>
      </w:r>
      <w:r>
        <w:rPr>
          <w:rFonts w:ascii="Arial" w:hAnsi="Arial"/>
          <w:b/>
          <w:sz w:val="24"/>
          <w:u w:val="single"/>
        </w:rPr>
        <w:t>Employee</w:t>
      </w:r>
      <w:r>
        <w:rPr>
          <w:rFonts w:ascii="Arial" w:hAnsi="Arial"/>
          <w:sz w:val="24"/>
        </w:rPr>
        <w:tab/>
      </w:r>
      <w:r w:rsidR="009321B8">
        <w:rPr>
          <w:rFonts w:ascii="Arial" w:hAnsi="Arial"/>
          <w:sz w:val="24"/>
        </w:rPr>
        <w:tab/>
      </w:r>
      <w:r>
        <w:rPr>
          <w:rFonts w:ascii="Arial" w:hAnsi="Arial"/>
          <w:b/>
          <w:sz w:val="24"/>
          <w:u w:val="single"/>
        </w:rPr>
        <w:t>Title</w:t>
      </w:r>
      <w:r>
        <w:rPr>
          <w:rFonts w:ascii="Arial" w:hAnsi="Arial"/>
          <w:sz w:val="24"/>
        </w:rPr>
        <w:tab/>
      </w:r>
      <w:r>
        <w:rPr>
          <w:rFonts w:ascii="Arial" w:hAnsi="Arial"/>
          <w:sz w:val="24"/>
        </w:rPr>
        <w:tab/>
      </w:r>
      <w:r w:rsidR="009321B8">
        <w:rPr>
          <w:rFonts w:ascii="Arial" w:hAnsi="Arial"/>
          <w:sz w:val="24"/>
        </w:rPr>
        <w:tab/>
      </w:r>
      <w:r>
        <w:rPr>
          <w:rFonts w:ascii="Arial" w:hAnsi="Arial"/>
          <w:b/>
          <w:sz w:val="24"/>
          <w:u w:val="single"/>
        </w:rPr>
        <w:t>Date</w:t>
      </w:r>
    </w:p>
    <w:p w:rsidR="009321B8" w:rsidRDefault="009321B8" w:rsidP="00FD759E">
      <w:pPr>
        <w:pStyle w:val="ListParagraph"/>
        <w:rPr>
          <w:rFonts w:ascii="Arial" w:hAnsi="Arial"/>
          <w:sz w:val="24"/>
        </w:rPr>
      </w:pPr>
      <w:r>
        <w:rPr>
          <w:rFonts w:ascii="Arial" w:hAnsi="Arial"/>
          <w:sz w:val="24"/>
        </w:rPr>
        <w:t xml:space="preserve">Public Property </w:t>
      </w:r>
      <w:r>
        <w:rPr>
          <w:rFonts w:ascii="Arial" w:hAnsi="Arial"/>
          <w:sz w:val="24"/>
        </w:rPr>
        <w:tab/>
        <w:t xml:space="preserve">John Weidele </w:t>
      </w:r>
      <w:r>
        <w:rPr>
          <w:rFonts w:ascii="Arial" w:hAnsi="Arial"/>
          <w:sz w:val="24"/>
        </w:rPr>
        <w:tab/>
        <w:t>Laborer (Tier 1)</w:t>
      </w:r>
      <w:r>
        <w:rPr>
          <w:rFonts w:ascii="Arial" w:hAnsi="Arial"/>
          <w:sz w:val="24"/>
        </w:rPr>
        <w:tab/>
        <w:t xml:space="preserve">April 1, 2018 </w:t>
      </w:r>
    </w:p>
    <w:p w:rsidR="00796B85" w:rsidRDefault="00796B85" w:rsidP="00FD759E">
      <w:pPr>
        <w:pStyle w:val="ListParagraph"/>
        <w:rPr>
          <w:rFonts w:ascii="Arial" w:hAnsi="Arial"/>
          <w:sz w:val="24"/>
        </w:rPr>
      </w:pPr>
    </w:p>
    <w:p w:rsidR="00796B85" w:rsidRDefault="003D33ED" w:rsidP="000E3096">
      <w:pPr>
        <w:pStyle w:val="ListParagraph"/>
        <w:ind w:hanging="720"/>
        <w:rPr>
          <w:rFonts w:ascii="Arial" w:hAnsi="Arial"/>
          <w:b/>
          <w:sz w:val="24"/>
        </w:rPr>
      </w:pPr>
      <w:r>
        <w:rPr>
          <w:rFonts w:ascii="Arial" w:hAnsi="Arial"/>
          <w:b/>
          <w:sz w:val="24"/>
        </w:rPr>
        <w:t xml:space="preserve">(***) </w:t>
      </w:r>
      <w:r>
        <w:rPr>
          <w:rFonts w:ascii="Arial" w:hAnsi="Arial"/>
          <w:b/>
          <w:sz w:val="24"/>
        </w:rPr>
        <w:tab/>
        <w:t xml:space="preserve">Linden Cultural &amp; Heritage Committee: </w:t>
      </w:r>
    </w:p>
    <w:p w:rsidR="0005655C" w:rsidRPr="0005655C" w:rsidRDefault="0005655C" w:rsidP="003D33ED">
      <w:pPr>
        <w:pStyle w:val="ListParagraph"/>
        <w:numPr>
          <w:ilvl w:val="0"/>
          <w:numId w:val="39"/>
        </w:numPr>
        <w:ind w:left="0" w:firstLine="0"/>
        <w:rPr>
          <w:rFonts w:ascii="Arial" w:hAnsi="Arial"/>
          <w:b/>
          <w:sz w:val="24"/>
        </w:rPr>
      </w:pPr>
      <w:r>
        <w:rPr>
          <w:rFonts w:ascii="Arial" w:hAnsi="Arial"/>
          <w:sz w:val="24"/>
        </w:rPr>
        <w:t xml:space="preserve">Requesting permission to close Wood Avenue between Elizabeth Avenue and </w:t>
      </w:r>
    </w:p>
    <w:p w:rsidR="0005655C" w:rsidRDefault="0005655C" w:rsidP="0005655C">
      <w:pPr>
        <w:pStyle w:val="ListParagraph"/>
        <w:ind w:left="0"/>
        <w:rPr>
          <w:rFonts w:ascii="Arial" w:hAnsi="Arial"/>
          <w:sz w:val="24"/>
        </w:rPr>
      </w:pPr>
      <w:r>
        <w:rPr>
          <w:rFonts w:ascii="Arial" w:hAnsi="Arial"/>
          <w:sz w:val="24"/>
        </w:rPr>
        <w:tab/>
        <w:t xml:space="preserve">East Curtis Street between the hours of 6am to 9pm on Saturday, September 29, </w:t>
      </w:r>
    </w:p>
    <w:p w:rsidR="008639D1" w:rsidRDefault="0005655C" w:rsidP="0005655C">
      <w:pPr>
        <w:pStyle w:val="ListParagraph"/>
        <w:ind w:left="0"/>
        <w:rPr>
          <w:rFonts w:ascii="Arial" w:hAnsi="Arial"/>
          <w:sz w:val="24"/>
        </w:rPr>
      </w:pPr>
      <w:r>
        <w:rPr>
          <w:rFonts w:ascii="Arial" w:hAnsi="Arial"/>
          <w:sz w:val="24"/>
        </w:rPr>
        <w:tab/>
        <w:t>2018 to hold the Annual September to Remember Street Festival.</w:t>
      </w:r>
      <w:r w:rsidR="002647F0">
        <w:rPr>
          <w:rFonts w:ascii="Arial" w:hAnsi="Arial"/>
          <w:sz w:val="24"/>
        </w:rPr>
        <w:t xml:space="preserve">  Additionally</w:t>
      </w:r>
    </w:p>
    <w:p w:rsidR="00BE5D9F" w:rsidRDefault="002647F0" w:rsidP="008639D1">
      <w:pPr>
        <w:pStyle w:val="ListParagraph"/>
        <w:rPr>
          <w:rFonts w:ascii="Arial" w:hAnsi="Arial"/>
          <w:sz w:val="24"/>
        </w:rPr>
      </w:pPr>
      <w:r>
        <w:rPr>
          <w:rFonts w:ascii="Arial" w:hAnsi="Arial"/>
          <w:sz w:val="24"/>
        </w:rPr>
        <w:t>requesting permission to hang banners advertising the event.  (Dates and locations to be de</w:t>
      </w:r>
      <w:r w:rsidR="008639D1">
        <w:rPr>
          <w:rFonts w:ascii="Arial" w:hAnsi="Arial"/>
          <w:sz w:val="24"/>
        </w:rPr>
        <w:t>termined)</w:t>
      </w:r>
    </w:p>
    <w:p w:rsidR="00384FB3" w:rsidRDefault="007D48D8" w:rsidP="00FA2AC0">
      <w:pPr>
        <w:pStyle w:val="ListParagraph"/>
        <w:ind w:hanging="720"/>
        <w:rPr>
          <w:rFonts w:ascii="Arial" w:hAnsi="Arial"/>
          <w:b/>
          <w:sz w:val="24"/>
        </w:rPr>
      </w:pPr>
      <w:r>
        <w:rPr>
          <w:rFonts w:ascii="Arial" w:hAnsi="Arial"/>
          <w:b/>
          <w:sz w:val="24"/>
        </w:rPr>
        <w:lastRenderedPageBreak/>
        <w:t xml:space="preserve">(***) </w:t>
      </w:r>
      <w:r>
        <w:rPr>
          <w:rFonts w:ascii="Arial" w:hAnsi="Arial"/>
          <w:b/>
          <w:sz w:val="24"/>
        </w:rPr>
        <w:tab/>
      </w:r>
      <w:r w:rsidR="00245E5D">
        <w:rPr>
          <w:rFonts w:ascii="Arial" w:hAnsi="Arial"/>
          <w:b/>
          <w:sz w:val="24"/>
        </w:rPr>
        <w:t xml:space="preserve">Linden Fire Department: </w:t>
      </w:r>
    </w:p>
    <w:p w:rsidR="00CE072B" w:rsidRDefault="0033340E" w:rsidP="00384FB3">
      <w:pPr>
        <w:pStyle w:val="ListParagraph"/>
        <w:numPr>
          <w:ilvl w:val="0"/>
          <w:numId w:val="39"/>
        </w:numPr>
        <w:ind w:hanging="720"/>
        <w:rPr>
          <w:rFonts w:ascii="Arial" w:hAnsi="Arial"/>
          <w:sz w:val="24"/>
        </w:rPr>
      </w:pPr>
      <w:r w:rsidRPr="0033340E">
        <w:rPr>
          <w:rFonts w:ascii="Arial" w:hAnsi="Arial"/>
          <w:sz w:val="24"/>
        </w:rPr>
        <w:t>Requesting permission to close</w:t>
      </w:r>
      <w:r>
        <w:rPr>
          <w:rFonts w:ascii="Arial" w:hAnsi="Arial"/>
          <w:sz w:val="24"/>
        </w:rPr>
        <w:t xml:space="preserve"> Wood Avenue between Elizabeth Avenue and Elm Street between the hours of 4pm to 9pm on Friday, October 5, 2018 to hold their Annual Fire Prevention and Life Safety Fair.</w:t>
      </w:r>
    </w:p>
    <w:p w:rsidR="00CE072B" w:rsidRDefault="00CE072B" w:rsidP="00CE072B">
      <w:pPr>
        <w:rPr>
          <w:rFonts w:ascii="Arial" w:hAnsi="Arial"/>
          <w:sz w:val="24"/>
        </w:rPr>
      </w:pPr>
    </w:p>
    <w:p w:rsidR="0046093D" w:rsidRDefault="0046093D" w:rsidP="00CE072B">
      <w:pPr>
        <w:rPr>
          <w:rFonts w:ascii="Arial" w:hAnsi="Arial"/>
          <w:b/>
          <w:sz w:val="24"/>
        </w:rPr>
      </w:pPr>
      <w:r>
        <w:rPr>
          <w:rFonts w:ascii="Arial" w:hAnsi="Arial"/>
          <w:b/>
          <w:sz w:val="24"/>
        </w:rPr>
        <w:t xml:space="preserve">(***) </w:t>
      </w:r>
      <w:r>
        <w:rPr>
          <w:rFonts w:ascii="Arial" w:hAnsi="Arial"/>
          <w:b/>
          <w:sz w:val="24"/>
        </w:rPr>
        <w:tab/>
        <w:t>Special Improvement District (SID):</w:t>
      </w:r>
    </w:p>
    <w:p w:rsidR="003D33ED" w:rsidRDefault="00321930" w:rsidP="00263629">
      <w:pPr>
        <w:pStyle w:val="ListParagraph"/>
        <w:numPr>
          <w:ilvl w:val="0"/>
          <w:numId w:val="39"/>
        </w:numPr>
        <w:ind w:hanging="720"/>
        <w:rPr>
          <w:rFonts w:ascii="Arial" w:hAnsi="Arial"/>
          <w:sz w:val="24"/>
        </w:rPr>
      </w:pPr>
      <w:r>
        <w:rPr>
          <w:rFonts w:ascii="Arial" w:hAnsi="Arial"/>
          <w:sz w:val="24"/>
        </w:rPr>
        <w:t xml:space="preserve">On behalf of Uptown Linden, Inc., the Development Corporation of the Special Improvement District, we hereby request permission to hang a banner across Wood Avenue advertising the “Farmer’s Market” that will be held </w:t>
      </w:r>
      <w:r w:rsidR="00782426">
        <w:rPr>
          <w:rFonts w:ascii="Arial" w:hAnsi="Arial"/>
          <w:sz w:val="24"/>
        </w:rPr>
        <w:t xml:space="preserve">on </w:t>
      </w:r>
      <w:r>
        <w:rPr>
          <w:rFonts w:ascii="Arial" w:hAnsi="Arial"/>
          <w:sz w:val="24"/>
        </w:rPr>
        <w:t>Saturday</w:t>
      </w:r>
      <w:r w:rsidR="00782426">
        <w:rPr>
          <w:rFonts w:ascii="Arial" w:hAnsi="Arial"/>
          <w:sz w:val="24"/>
        </w:rPr>
        <w:t xml:space="preserve">’s from </w:t>
      </w:r>
      <w:r>
        <w:rPr>
          <w:rFonts w:ascii="Arial" w:hAnsi="Arial"/>
          <w:sz w:val="24"/>
        </w:rPr>
        <w:t>May 19, 2018 through Saturday, October 27, 2018.</w:t>
      </w:r>
      <w:r w:rsidR="0033340E" w:rsidRPr="00263629">
        <w:rPr>
          <w:rFonts w:ascii="Arial" w:hAnsi="Arial"/>
          <w:sz w:val="24"/>
        </w:rPr>
        <w:t xml:space="preserve">  </w:t>
      </w:r>
      <w:r w:rsidR="0005655C" w:rsidRPr="00263629">
        <w:rPr>
          <w:rFonts w:ascii="Arial" w:hAnsi="Arial"/>
          <w:sz w:val="24"/>
        </w:rPr>
        <w:t xml:space="preserve">  </w:t>
      </w:r>
    </w:p>
    <w:p w:rsidR="00C3356C" w:rsidRDefault="00C3356C" w:rsidP="00C3356C">
      <w:pPr>
        <w:rPr>
          <w:rFonts w:ascii="Arial" w:hAnsi="Arial"/>
          <w:sz w:val="24"/>
        </w:rPr>
      </w:pPr>
    </w:p>
    <w:p w:rsidR="00C3356C" w:rsidRDefault="00150FE3" w:rsidP="00C3356C">
      <w:pPr>
        <w:rPr>
          <w:rFonts w:ascii="Arial" w:hAnsi="Arial"/>
          <w:b/>
          <w:sz w:val="24"/>
        </w:rPr>
      </w:pPr>
      <w:r>
        <w:rPr>
          <w:rFonts w:ascii="Arial" w:hAnsi="Arial"/>
          <w:b/>
          <w:sz w:val="24"/>
        </w:rPr>
        <w:t xml:space="preserve">(***) </w:t>
      </w:r>
      <w:r>
        <w:rPr>
          <w:rFonts w:ascii="Arial" w:hAnsi="Arial"/>
          <w:b/>
          <w:sz w:val="24"/>
        </w:rPr>
        <w:tab/>
        <w:t xml:space="preserve">Linden Police Department – Police Unity Tour: </w:t>
      </w:r>
    </w:p>
    <w:p w:rsidR="0019088D" w:rsidRPr="00A90A15" w:rsidRDefault="00DA110C" w:rsidP="0019088D">
      <w:pPr>
        <w:pStyle w:val="ListParagraph"/>
        <w:numPr>
          <w:ilvl w:val="0"/>
          <w:numId w:val="39"/>
        </w:numPr>
        <w:tabs>
          <w:tab w:val="left" w:pos="90"/>
        </w:tabs>
        <w:ind w:hanging="720"/>
        <w:rPr>
          <w:rFonts w:ascii="Arial" w:hAnsi="Arial"/>
          <w:b/>
          <w:sz w:val="24"/>
        </w:rPr>
      </w:pPr>
      <w:r>
        <w:rPr>
          <w:rFonts w:ascii="Arial" w:hAnsi="Arial"/>
          <w:sz w:val="24"/>
        </w:rPr>
        <w:t>Requesting approval to hang a banner advertising the Police Unity Tour at East Curtis Street for the period of May 1, 2018 through May 10, 2018.</w:t>
      </w:r>
      <w:r w:rsidR="006C34CA">
        <w:rPr>
          <w:rFonts w:ascii="Arial" w:hAnsi="Arial"/>
          <w:sz w:val="24"/>
        </w:rPr>
        <w:t xml:space="preserve">  The Unity Tour will be held on Wednesday, May 9, 2018.</w:t>
      </w:r>
    </w:p>
    <w:p w:rsidR="00A90A15" w:rsidRDefault="00A90A15" w:rsidP="00A90A15">
      <w:pPr>
        <w:tabs>
          <w:tab w:val="left" w:pos="90"/>
        </w:tabs>
        <w:rPr>
          <w:rFonts w:ascii="Arial" w:hAnsi="Arial"/>
          <w:b/>
          <w:sz w:val="24"/>
        </w:rPr>
      </w:pPr>
    </w:p>
    <w:p w:rsidR="00A90A15" w:rsidRPr="00A90A15" w:rsidRDefault="00A90A15" w:rsidP="00A90A15">
      <w:pPr>
        <w:rPr>
          <w:rFonts w:ascii="Arial" w:hAnsi="Arial" w:cs="Arial"/>
          <w:b/>
          <w:sz w:val="24"/>
          <w:szCs w:val="24"/>
        </w:rPr>
      </w:pPr>
      <w:r w:rsidRPr="00A90A15">
        <w:rPr>
          <w:rFonts w:ascii="Arial" w:hAnsi="Arial" w:cs="Arial"/>
          <w:b/>
          <w:sz w:val="24"/>
          <w:szCs w:val="24"/>
        </w:rPr>
        <w:t xml:space="preserve">(***) </w:t>
      </w:r>
      <w:r w:rsidRPr="00A90A15">
        <w:rPr>
          <w:rFonts w:ascii="Arial" w:hAnsi="Arial" w:cs="Arial"/>
          <w:b/>
          <w:sz w:val="24"/>
          <w:szCs w:val="24"/>
        </w:rPr>
        <w:tab/>
        <w:t>G</w:t>
      </w:r>
      <w:r>
        <w:rPr>
          <w:rFonts w:ascii="Arial" w:hAnsi="Arial" w:cs="Arial"/>
          <w:b/>
          <w:sz w:val="24"/>
          <w:szCs w:val="24"/>
        </w:rPr>
        <w:t>alloping Hill Cruisers Car Show</w:t>
      </w:r>
      <w:r w:rsidRPr="00A90A15">
        <w:rPr>
          <w:rFonts w:ascii="Arial" w:hAnsi="Arial" w:cs="Arial"/>
          <w:b/>
          <w:sz w:val="24"/>
          <w:szCs w:val="24"/>
        </w:rPr>
        <w:t>:</w:t>
      </w:r>
    </w:p>
    <w:p w:rsidR="00A90A15" w:rsidRPr="00A90A15" w:rsidRDefault="00A90A15" w:rsidP="00A90A15">
      <w:pPr>
        <w:pStyle w:val="ListParagraph"/>
        <w:numPr>
          <w:ilvl w:val="0"/>
          <w:numId w:val="39"/>
        </w:numPr>
        <w:ind w:hanging="720"/>
        <w:rPr>
          <w:rFonts w:ascii="Arial" w:hAnsi="Arial" w:cs="Arial"/>
          <w:sz w:val="24"/>
          <w:szCs w:val="24"/>
        </w:rPr>
      </w:pPr>
      <w:r w:rsidRPr="00A90A15">
        <w:rPr>
          <w:rFonts w:ascii="Arial" w:hAnsi="Arial" w:cs="Arial"/>
          <w:sz w:val="24"/>
          <w:szCs w:val="24"/>
        </w:rPr>
        <w:t>Requesting approval to hold Classic Car Shows on Monday evenings from May 7</w:t>
      </w:r>
      <w:r w:rsidRPr="00A90A15">
        <w:rPr>
          <w:rFonts w:ascii="Arial" w:hAnsi="Arial" w:cs="Arial"/>
          <w:sz w:val="24"/>
          <w:szCs w:val="24"/>
          <w:vertAlign w:val="superscript"/>
        </w:rPr>
        <w:t>th</w:t>
      </w:r>
      <w:r w:rsidRPr="00A90A15">
        <w:rPr>
          <w:rFonts w:ascii="Arial" w:hAnsi="Arial" w:cs="Arial"/>
          <w:sz w:val="24"/>
          <w:szCs w:val="24"/>
        </w:rPr>
        <w:t xml:space="preserve"> through October 29, 2018 from 5pm to 9pm at Aviation Plaza.  The event will be held in conjunction with the Mayor, Council and City of Linden.  The requirements of municipal code section 4-21 shall be waived and the insurance certificate shall be provided by the City of Linden as co-sponsors. </w:t>
      </w:r>
    </w:p>
    <w:p w:rsidR="00F06837" w:rsidRPr="005E574B" w:rsidRDefault="00CB40D6" w:rsidP="005E574B">
      <w:pPr>
        <w:ind w:left="720"/>
        <w:rPr>
          <w:rFonts w:ascii="Arial" w:hAnsi="Arial"/>
        </w:rPr>
      </w:pPr>
      <w:r w:rsidRPr="005E574B">
        <w:rPr>
          <w:rFonts w:ascii="Arial" w:hAnsi="Arial"/>
          <w:sz w:val="24"/>
        </w:rPr>
        <w:t>                                   </w:t>
      </w:r>
    </w:p>
    <w:p w:rsidR="00846097" w:rsidRPr="006706E6" w:rsidRDefault="00846097" w:rsidP="00846097">
      <w:pPr>
        <w:ind w:left="2880" w:firstLine="720"/>
        <w:rPr>
          <w:rFonts w:ascii="Arial" w:hAnsi="Arial" w:cs="Arial"/>
          <w:b/>
          <w:sz w:val="24"/>
          <w:szCs w:val="24"/>
          <w:u w:val="single"/>
        </w:rPr>
      </w:pPr>
      <w:r w:rsidRPr="006706E6">
        <w:rPr>
          <w:rFonts w:ascii="Arial" w:hAnsi="Arial" w:cs="Arial"/>
          <w:b/>
          <w:sz w:val="24"/>
          <w:szCs w:val="24"/>
          <w:u w:val="single"/>
        </w:rPr>
        <w:t>RESOLUTIONS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EA40BA" w:rsidRDefault="00EA40BA" w:rsidP="00846097">
      <w:pPr>
        <w:rPr>
          <w:rFonts w:ascii="Arial" w:hAnsi="Arial" w:cs="Arial"/>
          <w:b/>
          <w:sz w:val="24"/>
          <w:szCs w:val="24"/>
        </w:rPr>
      </w:pPr>
    </w:p>
    <w:p w:rsidR="00522EF4" w:rsidRDefault="00522EF4" w:rsidP="00522EF4">
      <w:pPr>
        <w:pStyle w:val="ListParagraph"/>
        <w:numPr>
          <w:ilvl w:val="1"/>
          <w:numId w:val="41"/>
        </w:numPr>
        <w:ind w:hanging="1170"/>
      </w:pPr>
      <w:r>
        <w:t xml:space="preserve">Resolution awarding a contract for chemical root control through the Houston-Galveston Area Council (National Cooperative Contracts) from Duke’s Root Control, Inc. in an amount not to exceed $20,317.31. </w:t>
      </w:r>
    </w:p>
    <w:p w:rsidR="00522EF4" w:rsidRDefault="00522EF4" w:rsidP="00522EF4">
      <w:pPr>
        <w:pStyle w:val="ListParagraph"/>
      </w:pPr>
    </w:p>
    <w:p w:rsidR="00522EF4" w:rsidRDefault="00522EF4" w:rsidP="00522EF4">
      <w:pPr>
        <w:pStyle w:val="ListParagraph"/>
        <w:numPr>
          <w:ilvl w:val="1"/>
          <w:numId w:val="41"/>
        </w:numPr>
        <w:ind w:hanging="1170"/>
      </w:pPr>
      <w:r>
        <w:t>Resolution authorizing the cancelation of tax sale certificate #14-00115 premium monies in the amount of $23,800.00.</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approving the submission of a grant application and execution of a grant agreement with Union County for matching funds for the improvement to Knopf Street, Amon Terrace and Laurita Street in the amount of $150,000.00 ($150,000.00 matching funds)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authorizing the Mayor to sign an agreement with Legalshield for an identity theft protection program as a voluntary employee benefit.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authorizing the implementation of ACA reporting services for the year 2016 with Medcom at a cost not to exceed $8,920.00.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authorizing Mobilitie to install, operate and maintain antennas and small shrouds on four existing utility poles within the City of Linden.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approving the introduction of the calendar year 2018 Special Improvement District budget and setting the hearing on the budget for Tuesday, May 15, 2018 at 7:00 pm in the Council Chambers.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approving a subordination of a mortgage for 1119 DeWitt Terrace in the City of Linden.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supporting the 2018 UDRIVE. UTEXT. UPAY Distracted Driving crackdown April 1, 2018  through April 21, 2018.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waiving the fees for a community wide garage sale in the Ninth and Tenth Wards on April 28, 2018 and April 29, 2018 with rain dates of May 5, 2018 and May 6, 2018.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authorizing self-examination of budget resolution pursuant to N.J.A.C. 5:30-7.2 through 7.5.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establishing the current fund operating budget for the period of January 1, 2018 through May 31, 2018 in the sum of $37,005,631.49. (This resolution is not needed if the 2018 budget is adopted.)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establishing the Sanitary Landfill Utility Operating Budget for the period January 1, 2018 through May 31, 2018 in the amount of $53,708.33. (This resolution is not needed if the 2018 budget is adopted.)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appointing Monty Brooks a member of the Board of Health to the unexpired term of Joseph Eckenrode, Jr., that commenced January 1, 2015 and expires December 31, 2018, and until his successor is appointed and qualifies.  </w:t>
      </w:r>
    </w:p>
    <w:p w:rsidR="00522EF4" w:rsidRDefault="00522EF4" w:rsidP="00522EF4">
      <w:pPr>
        <w:pStyle w:val="ListParagraph"/>
      </w:pPr>
    </w:p>
    <w:p w:rsidR="00522EF4" w:rsidRDefault="00522EF4" w:rsidP="00522EF4">
      <w:pPr>
        <w:pStyle w:val="ListParagraph"/>
        <w:numPr>
          <w:ilvl w:val="1"/>
          <w:numId w:val="41"/>
        </w:numPr>
        <w:ind w:hanging="1170"/>
      </w:pPr>
      <w:r>
        <w:t>Resolution authorizing the cancellation of outstanding claims checks.</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certifying certain payments made by the Municipal Treasurer during the month of March, 2018, which do not appear on the Claims List.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waiving the fees for a community wide garage sale in the Seventh Ward on May 19, 2018  with a rain date of May 20, 2018. </w:t>
      </w:r>
    </w:p>
    <w:p w:rsidR="00522EF4" w:rsidRDefault="00522EF4" w:rsidP="00522EF4">
      <w:pPr>
        <w:pStyle w:val="ListParagraph"/>
      </w:pPr>
    </w:p>
    <w:p w:rsidR="00522EF4" w:rsidRDefault="00522EF4" w:rsidP="00522EF4">
      <w:pPr>
        <w:pStyle w:val="ListParagraph"/>
        <w:numPr>
          <w:ilvl w:val="1"/>
          <w:numId w:val="41"/>
        </w:numPr>
        <w:ind w:hanging="1170"/>
      </w:pPr>
      <w:r>
        <w:t>Resolution commending and congratulating Eileen M. Williams for her distinguished service with the Linden Industrial Association, as treasurer for thirty-nine years.</w:t>
      </w:r>
    </w:p>
    <w:p w:rsidR="00522EF4" w:rsidRDefault="00522EF4" w:rsidP="00522EF4">
      <w:pPr>
        <w:pStyle w:val="ListParagraph"/>
      </w:pPr>
    </w:p>
    <w:p w:rsidR="00522EF4" w:rsidRDefault="00522EF4" w:rsidP="00522EF4">
      <w:pPr>
        <w:pStyle w:val="ListParagraph"/>
        <w:numPr>
          <w:ilvl w:val="1"/>
          <w:numId w:val="41"/>
        </w:numPr>
        <w:ind w:hanging="1170"/>
      </w:pPr>
      <w:r>
        <w:t>Resolution designating April 8 – April 14, 2018 as 9-1-1 Public Safety Telecommunicator Week in the City of Linden and thanking the telecommunicators of Linden’s Central Dispatch.</w:t>
      </w:r>
    </w:p>
    <w:p w:rsidR="00522EF4" w:rsidRDefault="00522EF4" w:rsidP="00522EF4">
      <w:pPr>
        <w:pStyle w:val="ListParagraph"/>
      </w:pPr>
    </w:p>
    <w:p w:rsidR="00522EF4" w:rsidRDefault="00C00301" w:rsidP="00522EF4">
      <w:pPr>
        <w:pStyle w:val="ListParagraph"/>
        <w:numPr>
          <w:ilvl w:val="1"/>
          <w:numId w:val="41"/>
        </w:numPr>
        <w:ind w:hanging="1170"/>
      </w:pPr>
      <w:r>
        <w:t xml:space="preserve">Recognizing Isabella Scocozza for her dedicated service to </w:t>
      </w:r>
      <w:r w:rsidR="00522EF4">
        <w:t>Soehl Middle School and the 21</w:t>
      </w:r>
      <w:r w:rsidR="00522EF4" w:rsidRPr="002220A1">
        <w:rPr>
          <w:vertAlign w:val="superscript"/>
        </w:rPr>
        <w:t>st</w:t>
      </w:r>
      <w:r w:rsidR="00522EF4">
        <w:t xml:space="preserve"> Century Program</w:t>
      </w:r>
      <w:r>
        <w:t>.</w:t>
      </w:r>
      <w:r w:rsidR="00522EF4">
        <w:t xml:space="preserve"> </w:t>
      </w:r>
    </w:p>
    <w:p w:rsidR="00522EF4" w:rsidRDefault="00522EF4" w:rsidP="00522EF4">
      <w:pPr>
        <w:pStyle w:val="ListParagraph"/>
      </w:pPr>
    </w:p>
    <w:p w:rsidR="00522EF4" w:rsidRDefault="00522EF4" w:rsidP="00522EF4">
      <w:pPr>
        <w:pStyle w:val="ListParagraph"/>
        <w:numPr>
          <w:ilvl w:val="1"/>
          <w:numId w:val="41"/>
        </w:numPr>
        <w:ind w:hanging="1170"/>
      </w:pPr>
      <w:r>
        <w:t>Resolution referring to the Planning Board for review and comment a redevelopment plan forth expanded Dupont Redevelopment Area and the ISP Redevelopment Area, pursuant to the Local redevelopment and housing law, N.J.S.A. 40A:12A-1 et seq.</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designating the property commonly known as Block 587, Lots 1 and 2.01 on the City Tax Map as ‘area in need of redevelopment (without condemnation) pursuant to the Local Redevelopment and Housing Law, N.J.S.A. 40A:12A-1 et seq. </w:t>
      </w:r>
    </w:p>
    <w:p w:rsidR="00522EF4" w:rsidRDefault="00522EF4" w:rsidP="00522EF4">
      <w:pPr>
        <w:pStyle w:val="ListParagraph"/>
      </w:pPr>
    </w:p>
    <w:p w:rsidR="00522EF4" w:rsidRDefault="00522EF4" w:rsidP="00522EF4">
      <w:pPr>
        <w:pStyle w:val="ListParagraph"/>
        <w:numPr>
          <w:ilvl w:val="1"/>
          <w:numId w:val="41"/>
        </w:numPr>
        <w:ind w:hanging="1170"/>
      </w:pPr>
      <w:r>
        <w:t>Resolution appointing Angela Thomas-Braxton as alternate No. 2 to the Rent Leveling Board effective April 18, 2018 and expiring June 30, 2018 and until her successor shall have been appointed and shall have qualified.</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approving a subordination of mortgage for 1815 W. Price Street in the City of Linden. </w:t>
      </w:r>
    </w:p>
    <w:p w:rsidR="00522EF4" w:rsidRDefault="00522EF4" w:rsidP="00522EF4">
      <w:pPr>
        <w:pStyle w:val="ListParagraph"/>
      </w:pPr>
    </w:p>
    <w:p w:rsidR="00522EF4" w:rsidRDefault="00522EF4" w:rsidP="00522EF4">
      <w:pPr>
        <w:pStyle w:val="ListParagraph"/>
        <w:numPr>
          <w:ilvl w:val="1"/>
          <w:numId w:val="41"/>
        </w:numPr>
        <w:ind w:hanging="1170"/>
      </w:pPr>
      <w:r>
        <w:t xml:space="preserve">Resolution Honoring Mayor Derek Armstead for his selection as Mayor of the Year by the Gateway Regional Chamber of Commerce. </w:t>
      </w:r>
    </w:p>
    <w:p w:rsidR="00522EF4" w:rsidRDefault="00522EF4" w:rsidP="00522EF4">
      <w:pPr>
        <w:pStyle w:val="ListParagraph"/>
      </w:pPr>
    </w:p>
    <w:p w:rsidR="00522EF4" w:rsidRPr="00522EF4" w:rsidRDefault="00522EF4" w:rsidP="00522EF4">
      <w:pPr>
        <w:pStyle w:val="ListParagraph"/>
        <w:jc w:val="center"/>
        <w:rPr>
          <w:b/>
          <w:u w:val="single"/>
        </w:rPr>
      </w:pPr>
      <w:r w:rsidRPr="00522EF4">
        <w:rPr>
          <w:b/>
          <w:u w:val="single"/>
        </w:rPr>
        <w:lastRenderedPageBreak/>
        <w:t xml:space="preserve">ORDINANCES ON INTRODUCTION </w:t>
      </w:r>
    </w:p>
    <w:p w:rsidR="00522EF4" w:rsidRDefault="00522EF4" w:rsidP="00522EF4">
      <w:pPr>
        <w:pStyle w:val="ListParagraph"/>
        <w:jc w:val="center"/>
        <w:rPr>
          <w:u w:val="single"/>
        </w:rPr>
      </w:pPr>
    </w:p>
    <w:p w:rsidR="00522EF4" w:rsidRDefault="00522EF4" w:rsidP="00522EF4">
      <w:pPr>
        <w:ind w:left="720" w:hanging="720"/>
      </w:pPr>
      <w:r>
        <w:t>#62-25</w:t>
      </w:r>
      <w:r>
        <w:tab/>
        <w:t xml:space="preserve">Bond ordinance authorizing the resurfacing of various streets in and for the City of Linden, appropriating $3,190,000. Therefore and authorizing the issuance of $1,843,950 bonds or notes to finance part of the cost thereof. </w:t>
      </w:r>
    </w:p>
    <w:p w:rsidR="00522EF4" w:rsidRDefault="00522EF4" w:rsidP="00522EF4">
      <w:pPr>
        <w:pStyle w:val="ListParagraph"/>
      </w:pPr>
    </w:p>
    <w:p w:rsidR="00522EF4" w:rsidRDefault="00522EF4" w:rsidP="00522EF4">
      <w:pPr>
        <w:ind w:left="720" w:hanging="720"/>
      </w:pPr>
      <w:r>
        <w:t>#62-26</w:t>
      </w:r>
      <w:r>
        <w:tab/>
        <w:t>An ordinance to amend and supplement Chapter II, Administration, of an ordinance entitled, “An ordinance adopting and enacting the revised general ordinances of the City of Linden, 1999,” passed November 23, 1999 and approved November 24, 1999, and as amended and supplemented.</w:t>
      </w:r>
    </w:p>
    <w:p w:rsidR="00522EF4" w:rsidRDefault="00522EF4" w:rsidP="00522EF4">
      <w:pPr>
        <w:pStyle w:val="ListParagraph"/>
      </w:pPr>
    </w:p>
    <w:p w:rsidR="00522EF4" w:rsidRDefault="00522EF4" w:rsidP="00522EF4">
      <w:pPr>
        <w:pStyle w:val="ListParagraph"/>
      </w:pPr>
      <w:r>
        <w:rPr>
          <w:b/>
        </w:rPr>
        <w:t xml:space="preserve">DELETE SECTION 2-61 </w:t>
      </w:r>
      <w:r>
        <w:t xml:space="preserve">in its entirety </w:t>
      </w:r>
    </w:p>
    <w:p w:rsidR="00522EF4" w:rsidRDefault="00522EF4" w:rsidP="00522EF4">
      <w:pPr>
        <w:pStyle w:val="ListParagraph"/>
      </w:pPr>
    </w:p>
    <w:p w:rsidR="00522EF4" w:rsidRDefault="00522EF4" w:rsidP="00522EF4">
      <w:pPr>
        <w:pStyle w:val="ListParagraph"/>
        <w:rPr>
          <w:b/>
        </w:rPr>
      </w:pPr>
      <w:r>
        <w:rPr>
          <w:b/>
        </w:rPr>
        <w:t>ADD NEW 2-61 AS FOLLOWS:</w:t>
      </w:r>
    </w:p>
    <w:p w:rsidR="00522EF4" w:rsidRDefault="00522EF4" w:rsidP="00522EF4">
      <w:pPr>
        <w:pStyle w:val="ListParagraph"/>
      </w:pPr>
    </w:p>
    <w:p w:rsidR="00522EF4" w:rsidRDefault="00522EF4" w:rsidP="00522EF4">
      <w:pPr>
        <w:pStyle w:val="ListParagraph"/>
        <w:rPr>
          <w:b/>
        </w:rPr>
      </w:pPr>
      <w:r>
        <w:rPr>
          <w:b/>
        </w:rPr>
        <w:t>2-61 LINDEN CULTURAL AND HERITAGE COMMITTEE</w:t>
      </w:r>
    </w:p>
    <w:p w:rsidR="00522EF4" w:rsidRDefault="00522EF4" w:rsidP="00522EF4">
      <w:pPr>
        <w:pStyle w:val="ListParagraph"/>
        <w:rPr>
          <w:b/>
        </w:rPr>
      </w:pPr>
    </w:p>
    <w:p w:rsidR="00522EF4" w:rsidRDefault="00522EF4" w:rsidP="00522EF4">
      <w:pPr>
        <w:pStyle w:val="ListParagraph"/>
      </w:pPr>
      <w:r>
        <w:t>(FIXING THE NUMBER OF TERMS THAT CAN EXPIRE IN ANYONE YEAR SO THAT IT MATCHES THE TOTAL NUMBER OF MEMBERS)</w:t>
      </w:r>
    </w:p>
    <w:p w:rsidR="00522EF4" w:rsidRDefault="00522EF4" w:rsidP="00522EF4">
      <w:pPr>
        <w:pStyle w:val="ListParagraph"/>
      </w:pPr>
    </w:p>
    <w:p w:rsidR="00522EF4" w:rsidRDefault="00522EF4" w:rsidP="00522EF4">
      <w:pPr>
        <w:ind w:left="720" w:hanging="720"/>
      </w:pPr>
      <w:r>
        <w:t>#62-27</w:t>
      </w:r>
      <w:r>
        <w:tab/>
        <w:t xml:space="preserve">An ordinance to amend and supplement Chapter VII Traffic, of an ordinance entitled, “An ordinance adopting and enacting the revised General Ordinances of the City of Linden, 1999,” passed November 24, 1999, and as amended and supplemented. </w:t>
      </w:r>
    </w:p>
    <w:p w:rsidR="00522EF4" w:rsidRDefault="00522EF4" w:rsidP="00522EF4">
      <w:pPr>
        <w:pStyle w:val="ListParagraph"/>
      </w:pPr>
    </w:p>
    <w:p w:rsidR="00522EF4" w:rsidRDefault="00522EF4" w:rsidP="00522EF4">
      <w:pPr>
        <w:pStyle w:val="ListParagraph"/>
      </w:pPr>
      <w:r>
        <w:t>Section 1. that Chapter VII, Traffic, Section 7-16, PARKING OF TRUCKS</w:t>
      </w:r>
    </w:p>
    <w:p w:rsidR="00522EF4" w:rsidRDefault="00522EF4" w:rsidP="00522EF4">
      <w:pPr>
        <w:pStyle w:val="ListParagraph"/>
      </w:pPr>
    </w:p>
    <w:p w:rsidR="00522EF4" w:rsidRDefault="00522EF4" w:rsidP="00522EF4">
      <w:pPr>
        <w:pStyle w:val="ListParagraph"/>
      </w:pPr>
      <w:r>
        <w:t>DELETE</w:t>
      </w:r>
    </w:p>
    <w:p w:rsidR="00522EF4" w:rsidRDefault="00522EF4" w:rsidP="00522EF4">
      <w:pPr>
        <w:pStyle w:val="ListParagraph"/>
      </w:pPr>
    </w:p>
    <w:p w:rsidR="00522EF4" w:rsidRDefault="00522EF4" w:rsidP="00522EF4">
      <w:pPr>
        <w:pStyle w:val="ListParagraph"/>
      </w:pPr>
      <w:r>
        <w:t>7-16.1 Prohibited in its entirety</w:t>
      </w:r>
    </w:p>
    <w:p w:rsidR="00522EF4" w:rsidRDefault="00522EF4" w:rsidP="00522EF4">
      <w:pPr>
        <w:pStyle w:val="ListParagraph"/>
      </w:pPr>
    </w:p>
    <w:p w:rsidR="00522EF4" w:rsidRDefault="00522EF4" w:rsidP="00522EF4">
      <w:pPr>
        <w:pStyle w:val="ListParagraph"/>
      </w:pPr>
      <w:r>
        <w:t>ADD</w:t>
      </w:r>
    </w:p>
    <w:p w:rsidR="00522EF4" w:rsidRDefault="00522EF4" w:rsidP="00522EF4">
      <w:pPr>
        <w:pStyle w:val="ListParagraph"/>
      </w:pPr>
      <w:r>
        <w:t>New Section 7-16.1</w:t>
      </w:r>
    </w:p>
    <w:p w:rsidR="00522EF4" w:rsidRDefault="00522EF4" w:rsidP="00522EF4">
      <w:pPr>
        <w:ind w:left="720" w:hanging="720"/>
      </w:pPr>
      <w:r>
        <w:t>#62-28</w:t>
      </w:r>
      <w:r>
        <w:tab/>
        <w:t>An ordinance to amend and supplement Chapter VII, Traffic, of an Ordinance entitled, “An ordinance adopting and enacting the revised General Ordinances of the City of Linden, 1999,” Passed November 23, 1999 and as amended and supplemented.</w:t>
      </w:r>
    </w:p>
    <w:p w:rsidR="00522EF4" w:rsidRDefault="00522EF4" w:rsidP="00522EF4">
      <w:pPr>
        <w:ind w:left="720"/>
      </w:pPr>
      <w:r>
        <w:t>Chapter VII, Traffic</w:t>
      </w:r>
    </w:p>
    <w:p w:rsidR="00522EF4" w:rsidRDefault="00522EF4" w:rsidP="00522EF4">
      <w:pPr>
        <w:ind w:left="720"/>
      </w:pPr>
      <w:r>
        <w:t>7-33 HANDICAPPED PARKING REGULATIONS</w:t>
      </w:r>
    </w:p>
    <w:p w:rsidR="00522EF4" w:rsidRDefault="00522EF4" w:rsidP="00522EF4">
      <w:pPr>
        <w:ind w:left="720"/>
      </w:pPr>
      <w:r>
        <w:tab/>
        <w:t>7-33.1A Handicapped Parking On-Street</w:t>
      </w:r>
    </w:p>
    <w:p w:rsidR="00522EF4" w:rsidRDefault="00522EF4" w:rsidP="00522EF4"/>
    <w:p w:rsidR="00522EF4" w:rsidRDefault="00522EF4" w:rsidP="00522EF4">
      <w:pPr>
        <w:rPr>
          <w:i/>
          <w:u w:val="single"/>
        </w:rPr>
      </w:pPr>
      <w:r>
        <w:rPr>
          <w:i/>
          <w:u w:val="single"/>
        </w:rPr>
        <w:t>Name of Street</w:t>
      </w:r>
      <w:r>
        <w:rPr>
          <w:i/>
        </w:rPr>
        <w:t xml:space="preserve">                        </w:t>
      </w:r>
      <w:r>
        <w:rPr>
          <w:i/>
          <w:u w:val="single"/>
        </w:rPr>
        <w:t>Spaces</w:t>
      </w:r>
      <w:r>
        <w:rPr>
          <w:i/>
        </w:rPr>
        <w:t xml:space="preserve">                                                               </w:t>
      </w:r>
      <w:r>
        <w:rPr>
          <w:i/>
          <w:u w:val="single"/>
        </w:rPr>
        <w:t>No. of Location</w:t>
      </w:r>
    </w:p>
    <w:p w:rsidR="00522EF4" w:rsidRDefault="00522EF4" w:rsidP="00522EF4">
      <w:pPr>
        <w:rPr>
          <w:i/>
          <w:u w:val="single"/>
        </w:rPr>
      </w:pPr>
    </w:p>
    <w:p w:rsidR="00522EF4" w:rsidRDefault="00522EF4" w:rsidP="00522EF4">
      <w:pPr>
        <w:rPr>
          <w:b/>
        </w:rPr>
      </w:pPr>
      <w:r>
        <w:rPr>
          <w:b/>
        </w:rPr>
        <w:t>DELETE:</w:t>
      </w:r>
    </w:p>
    <w:p w:rsidR="00522EF4" w:rsidRDefault="00522EF4" w:rsidP="00522EF4">
      <w:pPr>
        <w:rPr>
          <w:b/>
        </w:rPr>
      </w:pPr>
    </w:p>
    <w:p w:rsidR="00522EF4" w:rsidRDefault="00522EF4" w:rsidP="00522EF4">
      <w:pPr>
        <w:ind w:left="1440" w:hanging="1440"/>
      </w:pPr>
      <w:r>
        <w:t>518 Monmouth Ave</w:t>
      </w:r>
      <w:r>
        <w:tab/>
      </w:r>
      <w:r>
        <w:tab/>
        <w:t>1</w:t>
      </w:r>
      <w:r>
        <w:tab/>
      </w:r>
      <w:r>
        <w:tab/>
        <w:t xml:space="preserve">On the southeasterly sideline of Monmouth Avenue,  </w:t>
      </w:r>
    </w:p>
    <w:p w:rsidR="00522EF4" w:rsidRDefault="00522EF4" w:rsidP="00522EF4">
      <w:pPr>
        <w:ind w:left="1440" w:hanging="1440"/>
      </w:pPr>
      <w:r>
        <w:tab/>
      </w:r>
      <w:r>
        <w:tab/>
      </w:r>
      <w:r>
        <w:tab/>
      </w:r>
      <w:r>
        <w:tab/>
      </w:r>
      <w:r>
        <w:tab/>
        <w:t>196 feet more or less northeasterly from the projection</w:t>
      </w:r>
    </w:p>
    <w:p w:rsidR="00522EF4" w:rsidRDefault="00522EF4" w:rsidP="00522EF4">
      <w:pPr>
        <w:ind w:left="1440" w:hanging="1440"/>
      </w:pPr>
      <w:r>
        <w:tab/>
      </w:r>
      <w:r>
        <w:tab/>
      </w:r>
      <w:r>
        <w:tab/>
      </w:r>
      <w:r>
        <w:tab/>
      </w:r>
      <w:r>
        <w:tab/>
        <w:t xml:space="preserve">Of the northeasterly curbline of Maple Avenue, in front </w:t>
      </w:r>
    </w:p>
    <w:p w:rsidR="00522EF4" w:rsidRDefault="00522EF4" w:rsidP="00522EF4">
      <w:pPr>
        <w:ind w:left="1440" w:hanging="1440"/>
      </w:pPr>
      <w:r>
        <w:tab/>
      </w:r>
      <w:r>
        <w:tab/>
      </w:r>
      <w:r>
        <w:tab/>
      </w:r>
      <w:r>
        <w:tab/>
      </w:r>
      <w:r>
        <w:tab/>
        <w:t xml:space="preserve">Of 518 Monmouth Avenue for a length of 22 feet. The </w:t>
      </w:r>
    </w:p>
    <w:p w:rsidR="00522EF4" w:rsidRDefault="00522EF4" w:rsidP="00522EF4">
      <w:pPr>
        <w:ind w:left="1440" w:hanging="1440"/>
      </w:pPr>
      <w:r>
        <w:tab/>
      </w:r>
      <w:r>
        <w:tab/>
      </w:r>
      <w:r>
        <w:tab/>
      </w:r>
      <w:r>
        <w:tab/>
      </w:r>
      <w:r>
        <w:tab/>
        <w:t xml:space="preserve">Aforesaid space is specifically reserved and designed for </w:t>
      </w:r>
    </w:p>
    <w:p w:rsidR="00522EF4" w:rsidRDefault="00522EF4" w:rsidP="00522EF4">
      <w:pPr>
        <w:ind w:left="1440" w:hanging="1440"/>
      </w:pPr>
      <w:r>
        <w:tab/>
      </w:r>
      <w:r>
        <w:tab/>
      </w:r>
      <w:r>
        <w:tab/>
      </w:r>
      <w:r>
        <w:tab/>
      </w:r>
      <w:r>
        <w:tab/>
        <w:t xml:space="preserve">A vehicle for Barbara Pezzuto identified by license plate </w:t>
      </w:r>
    </w:p>
    <w:p w:rsidR="00522EF4" w:rsidRDefault="00522EF4" w:rsidP="00522EF4">
      <w:pPr>
        <w:ind w:left="1440" w:hanging="1440"/>
      </w:pPr>
      <w:r>
        <w:tab/>
      </w:r>
      <w:r>
        <w:tab/>
      </w:r>
      <w:r>
        <w:tab/>
      </w:r>
      <w:r>
        <w:tab/>
      </w:r>
      <w:r>
        <w:tab/>
        <w:t xml:space="preserve">Number and a placard to be issued by the City, and no </w:t>
      </w:r>
    </w:p>
    <w:p w:rsidR="00522EF4" w:rsidRDefault="00522EF4" w:rsidP="00522EF4">
      <w:pPr>
        <w:ind w:left="1440" w:hanging="1440"/>
      </w:pPr>
      <w:r>
        <w:t xml:space="preserve">                                                                                       Other vehicle bearing or displaying handicapped license </w:t>
      </w:r>
    </w:p>
    <w:p w:rsidR="00522EF4" w:rsidRDefault="00522EF4" w:rsidP="00522EF4">
      <w:pPr>
        <w:ind w:left="1440" w:hanging="1440"/>
      </w:pPr>
      <w:r>
        <w:tab/>
      </w:r>
      <w:r>
        <w:tab/>
      </w:r>
      <w:r>
        <w:tab/>
      </w:r>
      <w:r>
        <w:tab/>
      </w:r>
      <w:r>
        <w:tab/>
        <w:t xml:space="preserve">Plates and/or placards, or not, shall be permitted to </w:t>
      </w:r>
    </w:p>
    <w:p w:rsidR="00522EF4" w:rsidRDefault="00522EF4" w:rsidP="00522EF4">
      <w:pPr>
        <w:ind w:left="1440" w:hanging="1440"/>
      </w:pPr>
      <w:r>
        <w:tab/>
      </w:r>
      <w:r>
        <w:tab/>
      </w:r>
      <w:r>
        <w:tab/>
      </w:r>
      <w:r>
        <w:tab/>
      </w:r>
      <w:r>
        <w:tab/>
        <w:t xml:space="preserve">Park in such space. </w:t>
      </w:r>
    </w:p>
    <w:p w:rsidR="00522EF4" w:rsidRDefault="00522EF4" w:rsidP="00522EF4">
      <w:pPr>
        <w:ind w:left="1440" w:hanging="1440"/>
      </w:pPr>
    </w:p>
    <w:p w:rsidR="00522EF4" w:rsidRDefault="00522EF4" w:rsidP="00522EF4">
      <w:pPr>
        <w:ind w:left="1440" w:hanging="1440"/>
      </w:pPr>
    </w:p>
    <w:p w:rsidR="00522EF4" w:rsidRDefault="00522EF4" w:rsidP="00522EF4">
      <w:pPr>
        <w:ind w:left="720" w:hanging="720"/>
      </w:pPr>
      <w:r>
        <w:t>#62-29</w:t>
      </w:r>
      <w:r>
        <w:tab/>
        <w:t>An ordinance to amend and supplement Chapter VII, Traffic, of an Ordinance entitled, “An ordinance adopting and enacting the revised General Ordinances of the City of Linden, 1999,” Passed November 23, 1999 and as amended and supplemented.</w:t>
      </w:r>
    </w:p>
    <w:p w:rsidR="00522EF4" w:rsidRDefault="00522EF4" w:rsidP="00522EF4">
      <w:pPr>
        <w:ind w:left="720"/>
      </w:pPr>
      <w:r>
        <w:t>Chapter VII, Traffic</w:t>
      </w:r>
    </w:p>
    <w:p w:rsidR="00522EF4" w:rsidRDefault="00522EF4" w:rsidP="00522EF4">
      <w:pPr>
        <w:ind w:left="720"/>
      </w:pPr>
      <w:r>
        <w:t>7-33 HANDICAPPED PARKING REGULATIONS</w:t>
      </w:r>
    </w:p>
    <w:p w:rsidR="00522EF4" w:rsidRDefault="00522EF4" w:rsidP="00522EF4">
      <w:pPr>
        <w:ind w:left="720"/>
      </w:pPr>
      <w:r>
        <w:lastRenderedPageBreak/>
        <w:tab/>
        <w:t>7-33.1A Handicapped Parking On-Street</w:t>
      </w:r>
    </w:p>
    <w:p w:rsidR="00522EF4" w:rsidRDefault="00522EF4" w:rsidP="00522EF4"/>
    <w:p w:rsidR="00522EF4" w:rsidRDefault="00522EF4" w:rsidP="00522EF4">
      <w:pPr>
        <w:rPr>
          <w:i/>
          <w:u w:val="single"/>
        </w:rPr>
      </w:pPr>
      <w:r>
        <w:rPr>
          <w:i/>
          <w:u w:val="single"/>
        </w:rPr>
        <w:t>Name of Street</w:t>
      </w:r>
      <w:r>
        <w:rPr>
          <w:i/>
        </w:rPr>
        <w:t xml:space="preserve">                        </w:t>
      </w:r>
      <w:r>
        <w:rPr>
          <w:i/>
          <w:u w:val="single"/>
        </w:rPr>
        <w:t>Spaces</w:t>
      </w:r>
      <w:r>
        <w:rPr>
          <w:i/>
        </w:rPr>
        <w:t xml:space="preserve">                                                               </w:t>
      </w:r>
      <w:r>
        <w:rPr>
          <w:i/>
          <w:u w:val="single"/>
        </w:rPr>
        <w:t>No. of Location</w:t>
      </w:r>
    </w:p>
    <w:p w:rsidR="00522EF4" w:rsidRDefault="00522EF4" w:rsidP="00522EF4"/>
    <w:p w:rsidR="00522EF4" w:rsidRDefault="00522EF4" w:rsidP="00522EF4">
      <w:pPr>
        <w:rPr>
          <w:b/>
        </w:rPr>
      </w:pPr>
      <w:r>
        <w:rPr>
          <w:b/>
        </w:rPr>
        <w:t xml:space="preserve">ADD: </w:t>
      </w:r>
    </w:p>
    <w:p w:rsidR="00522EF4" w:rsidRPr="00310F43" w:rsidRDefault="00522EF4" w:rsidP="00522EF4">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Times New Roman" w:hAnsi="Times New Roman"/>
          <w:b/>
          <w:sz w:val="20"/>
          <w:szCs w:val="20"/>
        </w:rPr>
      </w:pPr>
    </w:p>
    <w:p w:rsidR="00522EF4" w:rsidRPr="00310F43" w:rsidRDefault="00522EF4" w:rsidP="00522EF4">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r w:rsidRPr="00310F43">
        <w:rPr>
          <w:rFonts w:ascii="Times New Roman" w:hAnsi="Times New Roman"/>
          <w:sz w:val="20"/>
          <w:szCs w:val="20"/>
        </w:rPr>
        <w:t>428 Brook Street</w:t>
      </w:r>
      <w:r w:rsidRPr="00310F43">
        <w:rPr>
          <w:rFonts w:ascii="Times New Roman" w:hAnsi="Times New Roman"/>
          <w:sz w:val="20"/>
          <w:szCs w:val="20"/>
        </w:rPr>
        <w:tab/>
        <w:t xml:space="preserve">    1                       </w:t>
      </w:r>
      <w:r w:rsidRPr="00310F43">
        <w:rPr>
          <w:rFonts w:ascii="Times New Roman" w:hAnsi="Times New Roman"/>
          <w:sz w:val="20"/>
          <w:szCs w:val="20"/>
        </w:rPr>
        <w:tab/>
        <w:t xml:space="preserve">     On the northeasterly sideline of Brook Street, 280 feet more or less northwesterly from the projection of the northwesterly curbline of Knopf Street in front of 428 Brook Street for a length of 22 feet.  The aforesaid space is specifically reserved and designated for a vehicle for Kimbal Harris to be identified by license plate number and placard number P1596129 issued by the City, and no other vehicle bearing or displaying handicapped license plates and/or placards, or not, shall be permitted to park in such space. </w:t>
      </w:r>
    </w:p>
    <w:p w:rsidR="00522EF4" w:rsidRPr="00310F43" w:rsidRDefault="00522EF4" w:rsidP="00522EF4">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p>
    <w:p w:rsidR="00522EF4" w:rsidRPr="00310F43" w:rsidRDefault="00522EF4" w:rsidP="00522EF4">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Times New Roman" w:hAnsi="Times New Roman"/>
          <w:sz w:val="20"/>
          <w:szCs w:val="20"/>
        </w:rPr>
      </w:pPr>
    </w:p>
    <w:p w:rsidR="00522EF4" w:rsidRDefault="00522EF4" w:rsidP="00522EF4">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Times New Roman" w:hAnsi="Times New Roman"/>
          <w:sz w:val="20"/>
          <w:szCs w:val="20"/>
        </w:rPr>
      </w:pPr>
      <w:r w:rsidRPr="00310F43">
        <w:rPr>
          <w:rFonts w:ascii="Times New Roman" w:hAnsi="Times New Roman"/>
          <w:sz w:val="20"/>
          <w:szCs w:val="20"/>
        </w:rPr>
        <w:t>711 McGillvray Place</w:t>
      </w:r>
      <w:r w:rsidRPr="00310F43">
        <w:rPr>
          <w:rFonts w:ascii="Times New Roman" w:hAnsi="Times New Roman"/>
          <w:sz w:val="20"/>
          <w:szCs w:val="20"/>
        </w:rPr>
        <w:tab/>
        <w:t xml:space="preserve">    1                       </w:t>
      </w:r>
      <w:r w:rsidRPr="00310F43">
        <w:rPr>
          <w:rFonts w:ascii="Times New Roman" w:hAnsi="Times New Roman"/>
          <w:sz w:val="20"/>
          <w:szCs w:val="20"/>
        </w:rPr>
        <w:tab/>
        <w:t xml:space="preserve">     On the northeasterly sideline of McGillvray Place, (for 710 McGillvray Place)</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244 feet more or less northwesterly from the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projection of the northwesterly curbline of Grier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Avenue in front of 711 McGilvray Place </w:t>
      </w:r>
      <w:r w:rsidRPr="00310F43">
        <w:rPr>
          <w:rFonts w:ascii="Times New Roman" w:hAnsi="Times New Roman"/>
          <w:sz w:val="20"/>
          <w:szCs w:val="20"/>
        </w:rPr>
        <w:tab/>
        <w:t xml:space="preserve"> for a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length of 22 feet.  The aforesaid space is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specifically reserved and designated for a vehicle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for Jose A. Rosado to be identified by license plate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number and placard number P1927611 issued by the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City, and no other vehicle bearing or displaying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handicapped license plates and/or placards, or not, </w:t>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r>
      <w:r w:rsidRPr="00310F43">
        <w:rPr>
          <w:rFonts w:ascii="Times New Roman" w:hAnsi="Times New Roman"/>
          <w:sz w:val="20"/>
          <w:szCs w:val="20"/>
        </w:rPr>
        <w:tab/>
        <w:t xml:space="preserve">shall be permitted to park in such space. </w:t>
      </w:r>
    </w:p>
    <w:p w:rsidR="00522EF4" w:rsidRDefault="00522EF4" w:rsidP="00522EF4">
      <w:pPr>
        <w:tabs>
          <w:tab w:val="left" w:pos="-1350"/>
          <w:tab w:val="left" w:pos="-630"/>
          <w:tab w:val="left" w:pos="810"/>
          <w:tab w:val="left" w:pos="1530"/>
          <w:tab w:val="left" w:pos="2250"/>
          <w:tab w:val="left" w:pos="2970"/>
          <w:tab w:val="left" w:pos="3600"/>
          <w:tab w:val="left" w:pos="4320"/>
          <w:tab w:val="left" w:pos="4590"/>
          <w:tab w:val="right" w:pos="9360"/>
        </w:tabs>
        <w:ind w:left="90"/>
        <w:jc w:val="both"/>
        <w:rPr>
          <w:rFonts w:ascii="Times New Roman" w:hAnsi="Times New Roman"/>
          <w:sz w:val="20"/>
          <w:szCs w:val="20"/>
        </w:rPr>
      </w:pPr>
    </w:p>
    <w:p w:rsidR="00522EF4" w:rsidRPr="002220A1" w:rsidRDefault="00522EF4" w:rsidP="00522EF4">
      <w:pPr>
        <w:tabs>
          <w:tab w:val="left" w:pos="-1350"/>
          <w:tab w:val="left" w:pos="-630"/>
          <w:tab w:val="left" w:pos="810"/>
          <w:tab w:val="left" w:pos="1530"/>
          <w:tab w:val="left" w:pos="2250"/>
          <w:tab w:val="left" w:pos="2970"/>
          <w:tab w:val="left" w:pos="3600"/>
          <w:tab w:val="left" w:pos="4320"/>
          <w:tab w:val="left" w:pos="4590"/>
          <w:tab w:val="right" w:pos="9360"/>
        </w:tabs>
        <w:ind w:left="720" w:hanging="720"/>
        <w:jc w:val="both"/>
        <w:rPr>
          <w:rFonts w:ascii="Times New Roman" w:hAnsi="Times New Roman"/>
        </w:rPr>
      </w:pPr>
      <w:r>
        <w:rPr>
          <w:rFonts w:ascii="Times New Roman" w:hAnsi="Times New Roman"/>
        </w:rPr>
        <w:t>#62-30</w:t>
      </w:r>
      <w:r>
        <w:rPr>
          <w:rFonts w:ascii="Times New Roman" w:hAnsi="Times New Roman"/>
        </w:rPr>
        <w:tab/>
      </w:r>
      <w:r w:rsidRPr="002220A1">
        <w:rPr>
          <w:rFonts w:ascii="Times New Roman" w:hAnsi="Times New Roman"/>
        </w:rP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522EF4" w:rsidRPr="005E48B5" w:rsidRDefault="00522EF4" w:rsidP="00522EF4">
      <w:pPr>
        <w:pStyle w:val="ListParagraph"/>
        <w:tabs>
          <w:tab w:val="left" w:pos="-1350"/>
          <w:tab w:val="left" w:pos="-630"/>
          <w:tab w:val="left" w:pos="810"/>
          <w:tab w:val="left" w:pos="1530"/>
          <w:tab w:val="left" w:pos="2250"/>
          <w:tab w:val="left" w:pos="2970"/>
          <w:tab w:val="left" w:pos="3600"/>
          <w:tab w:val="left" w:pos="4320"/>
          <w:tab w:val="left" w:pos="4590"/>
          <w:tab w:val="right" w:pos="9360"/>
        </w:tabs>
        <w:jc w:val="both"/>
        <w:rPr>
          <w:rFonts w:ascii="Times New Roman" w:hAnsi="Times New Roman"/>
        </w:rPr>
      </w:pPr>
      <w:r>
        <w:rPr>
          <w:rFonts w:ascii="Times New Roman" w:hAnsi="Times New Roman"/>
        </w:rPr>
        <w:tab/>
      </w:r>
      <w:r>
        <w:rPr>
          <w:rFonts w:ascii="Times New Roman" w:hAnsi="Times New Roman"/>
        </w:rPr>
        <w:tab/>
        <w:t>Amending and modifying Schedule 4-MM-3</w:t>
      </w:r>
    </w:p>
    <w:p w:rsidR="00522EF4" w:rsidRPr="005E48B5" w:rsidRDefault="00522EF4" w:rsidP="00522EF4">
      <w:pPr>
        <w:tabs>
          <w:tab w:val="left" w:pos="-1350"/>
          <w:tab w:val="left" w:pos="-630"/>
          <w:tab w:val="left" w:pos="810"/>
          <w:tab w:val="left" w:pos="1530"/>
          <w:tab w:val="left" w:pos="2250"/>
          <w:tab w:val="left" w:pos="2970"/>
          <w:tab w:val="left" w:pos="3600"/>
          <w:tab w:val="left" w:pos="4320"/>
          <w:tab w:val="left" w:pos="4590"/>
          <w:tab w:val="right" w:pos="9360"/>
        </w:tabs>
        <w:ind w:left="360"/>
        <w:jc w:val="both"/>
        <w:rPr>
          <w:rFonts w:ascii="Times New Roman" w:hAnsi="Times New Roman"/>
        </w:rPr>
      </w:pPr>
    </w:p>
    <w:p w:rsidR="00522EF4" w:rsidRPr="002220A1" w:rsidRDefault="00522EF4" w:rsidP="00522EF4">
      <w:pPr>
        <w:tabs>
          <w:tab w:val="left" w:pos="-1350"/>
          <w:tab w:val="left" w:pos="-630"/>
          <w:tab w:val="left" w:pos="810"/>
          <w:tab w:val="left" w:pos="1530"/>
          <w:tab w:val="left" w:pos="2250"/>
          <w:tab w:val="left" w:pos="2970"/>
          <w:tab w:val="left" w:pos="3600"/>
          <w:tab w:val="left" w:pos="4320"/>
          <w:tab w:val="left" w:pos="4590"/>
          <w:tab w:val="right" w:pos="9360"/>
        </w:tabs>
        <w:ind w:left="720" w:hanging="720"/>
        <w:jc w:val="both"/>
        <w:rPr>
          <w:rFonts w:ascii="Times New Roman" w:hAnsi="Times New Roman"/>
        </w:rPr>
      </w:pPr>
      <w:r>
        <w:rPr>
          <w:rFonts w:ascii="Times New Roman" w:hAnsi="Times New Roman"/>
        </w:rPr>
        <w:t>#62-31</w:t>
      </w:r>
      <w:r>
        <w:rPr>
          <w:rFonts w:ascii="Times New Roman" w:hAnsi="Times New Roman"/>
        </w:rPr>
        <w:tab/>
      </w:r>
      <w:r w:rsidRPr="002220A1">
        <w:rPr>
          <w:rFonts w:ascii="Times New Roman" w:hAnsi="Times New Roman"/>
        </w:rPr>
        <w:t xml:space="preserve">An ordinance to adopt a redevelopment plan for the Grasselli Road Redevelopment Plan for the Grasselli Road redevelopment area, pursuant to the Local Redevelopment and Housing Law N.J.S.A. 40A:12A-1 et seq. </w:t>
      </w:r>
    </w:p>
    <w:p w:rsidR="00846097" w:rsidRDefault="00846097" w:rsidP="00522EF4">
      <w:pPr>
        <w:rPr>
          <w:rFonts w:ascii="Arial" w:hAnsi="Arial"/>
        </w:rPr>
      </w:pPr>
    </w:p>
    <w:p w:rsidR="00DD625A" w:rsidRDefault="00DD625A" w:rsidP="00522EF4">
      <w:pPr>
        <w:rPr>
          <w:rFonts w:ascii="Arial" w:hAnsi="Arial"/>
        </w:rPr>
      </w:pPr>
    </w:p>
    <w:p w:rsidR="00DD625A" w:rsidRDefault="00DD625A" w:rsidP="00DD625A">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#62-32</w:t>
      </w:r>
      <w:r>
        <w:rPr>
          <w:rFonts w:cs="Arial"/>
        </w:rPr>
        <w:tab/>
        <w:t xml:space="preserve">An ordinance providing an appropriation of $508,700 for the acquisition of a City wide camera system for the Policed Department and authorizing the issuance of $483,265 bonds or notes of the City for financing part of the appropriation. </w:t>
      </w:r>
    </w:p>
    <w:p w:rsidR="00DD625A" w:rsidRDefault="00DD625A" w:rsidP="00DD625A">
      <w:pPr>
        <w:tabs>
          <w:tab w:val="left" w:pos="-1710"/>
          <w:tab w:val="left" w:pos="-1350"/>
          <w:tab w:val="left" w:pos="0"/>
          <w:tab w:val="right" w:pos="4230"/>
          <w:tab w:val="right" w:pos="5760"/>
          <w:tab w:val="right" w:pos="7200"/>
          <w:tab w:val="left" w:pos="7470"/>
          <w:tab w:val="left" w:pos="8190"/>
          <w:tab w:val="right" w:pos="9900"/>
        </w:tabs>
        <w:ind w:left="990" w:hanging="360"/>
        <w:rPr>
          <w:rFonts w:cs="Arial"/>
        </w:rPr>
      </w:pPr>
    </w:p>
    <w:p w:rsidR="00DD625A" w:rsidRDefault="00DD625A" w:rsidP="00DD625A">
      <w:pPr>
        <w:tabs>
          <w:tab w:val="left" w:pos="-1710"/>
          <w:tab w:val="left" w:pos="-1350"/>
          <w:tab w:val="left" w:pos="0"/>
          <w:tab w:val="right" w:pos="4230"/>
          <w:tab w:val="right" w:pos="5760"/>
          <w:tab w:val="right" w:pos="7200"/>
          <w:tab w:val="left" w:pos="7470"/>
          <w:tab w:val="left" w:pos="8190"/>
          <w:tab w:val="right" w:pos="9900"/>
        </w:tabs>
        <w:ind w:left="990" w:hanging="990"/>
        <w:rPr>
          <w:rFonts w:cs="Arial"/>
        </w:rPr>
      </w:pPr>
      <w:r>
        <w:rPr>
          <w:rFonts w:cs="Arial"/>
        </w:rPr>
        <w:t>#62-33</w:t>
      </w:r>
      <w:bookmarkStart w:id="0" w:name="_GoBack"/>
      <w:bookmarkEnd w:id="0"/>
      <w:r>
        <w:rPr>
          <w:rFonts w:cs="Arial"/>
        </w:rPr>
        <w:tab/>
        <w:t xml:space="preserve">An ordinance providing an appropriation of $243,100 for the acquisition of an ambulance for the Fire Department and authorizing the issuance of $230,945 bonds or notes of the City for financing part of the appropriation. </w:t>
      </w:r>
    </w:p>
    <w:p w:rsidR="00DD625A" w:rsidRPr="00522EF4" w:rsidRDefault="00DD625A" w:rsidP="00522EF4">
      <w:pPr>
        <w:rPr>
          <w:rFonts w:ascii="Arial" w:hAnsi="Arial"/>
        </w:rPr>
      </w:pPr>
    </w:p>
    <w:sectPr w:rsidR="00DD625A" w:rsidRPr="00522EF4"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DD625A">
          <w:rPr>
            <w:noProof/>
          </w:rPr>
          <w:t>8</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9D4286"/>
    <w:multiLevelType w:val="hybridMultilevel"/>
    <w:tmpl w:val="C3564836"/>
    <w:lvl w:ilvl="0" w:tplc="9BFEDF9A">
      <w:start w:val="6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2B6385"/>
    <w:multiLevelType w:val="hybridMultilevel"/>
    <w:tmpl w:val="AC2A4380"/>
    <w:lvl w:ilvl="0" w:tplc="1A8A8580">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8" w15:restartNumberingAfterBreak="0">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3B4819"/>
    <w:multiLevelType w:val="hybridMultilevel"/>
    <w:tmpl w:val="B12086B0"/>
    <w:lvl w:ilvl="0" w:tplc="5DA4D8E6">
      <w:start w:val="2018"/>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7A5FE5"/>
    <w:multiLevelType w:val="multilevel"/>
    <w:tmpl w:val="4136482E"/>
    <w:lvl w:ilvl="0">
      <w:start w:val="2018"/>
      <w:numFmt w:val="decimal"/>
      <w:lvlText w:val="%1"/>
      <w:lvlJc w:val="left"/>
      <w:pPr>
        <w:ind w:left="810" w:hanging="810"/>
      </w:pPr>
      <w:rPr>
        <w:rFonts w:hint="default"/>
      </w:rPr>
    </w:lvl>
    <w:lvl w:ilvl="1">
      <w:start w:val="179"/>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5A52A1A"/>
    <w:multiLevelType w:val="hybridMultilevel"/>
    <w:tmpl w:val="B6845FE4"/>
    <w:lvl w:ilvl="0" w:tplc="5A9A44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0" w15:restartNumberingAfterBreak="0">
    <w:nsid w:val="3A20203D"/>
    <w:multiLevelType w:val="hybridMultilevel"/>
    <w:tmpl w:val="F7F403D6"/>
    <w:lvl w:ilvl="0" w:tplc="1448707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15:restartNumberingAfterBreak="0">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42782F"/>
    <w:multiLevelType w:val="multilevel"/>
    <w:tmpl w:val="1DC8D8B4"/>
    <w:lvl w:ilvl="0">
      <w:start w:val="2018"/>
      <w:numFmt w:val="decimal"/>
      <w:lvlText w:val="%1"/>
      <w:lvlJc w:val="left"/>
      <w:pPr>
        <w:ind w:left="810" w:hanging="810"/>
      </w:pPr>
      <w:rPr>
        <w:rFonts w:hint="default"/>
      </w:rPr>
    </w:lvl>
    <w:lvl w:ilvl="1">
      <w:start w:val="142"/>
      <w:numFmt w:val="decimal"/>
      <w:lvlText w:val="%1-%2"/>
      <w:lvlJc w:val="left"/>
      <w:pPr>
        <w:ind w:left="3780" w:hanging="810"/>
      </w:pPr>
      <w:rPr>
        <w:rFonts w:asciiTheme="minorHAnsi" w:hAnsiTheme="minorHAnsi" w:hint="default"/>
      </w:rPr>
    </w:lvl>
    <w:lvl w:ilvl="2">
      <w:start w:val="1"/>
      <w:numFmt w:val="decimal"/>
      <w:lvlText w:val="%1-%2.%3"/>
      <w:lvlJc w:val="left"/>
      <w:pPr>
        <w:ind w:left="1890" w:hanging="810"/>
      </w:pPr>
      <w:rPr>
        <w:rFonts w:hint="default"/>
      </w:rPr>
    </w:lvl>
    <w:lvl w:ilvl="3">
      <w:start w:val="1"/>
      <w:numFmt w:val="decimal"/>
      <w:lvlText w:val="%1-%2.%3.%4"/>
      <w:lvlJc w:val="left"/>
      <w:pPr>
        <w:ind w:left="2430" w:hanging="81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4" w15:restartNumberingAfterBreak="0">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3C8666F"/>
    <w:multiLevelType w:val="hybridMultilevel"/>
    <w:tmpl w:val="94B2E894"/>
    <w:lvl w:ilvl="0" w:tplc="EF1EF940">
      <w:start w:val="20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14A1D55"/>
    <w:multiLevelType w:val="multilevel"/>
    <w:tmpl w:val="ECC27002"/>
    <w:lvl w:ilvl="0">
      <w:start w:val="2018"/>
      <w:numFmt w:val="decimal"/>
      <w:lvlText w:val="%1"/>
      <w:lvlJc w:val="left"/>
      <w:pPr>
        <w:ind w:left="810" w:hanging="810"/>
      </w:pPr>
      <w:rPr>
        <w:rFonts w:hint="default"/>
      </w:rPr>
    </w:lvl>
    <w:lvl w:ilvl="1">
      <w:start w:val="170"/>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59E34BE"/>
    <w:multiLevelType w:val="hybridMultilevel"/>
    <w:tmpl w:val="07B4CC08"/>
    <w:lvl w:ilvl="0" w:tplc="465CB854">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DC15357"/>
    <w:multiLevelType w:val="hybridMultilevel"/>
    <w:tmpl w:val="14F8F6FA"/>
    <w:lvl w:ilvl="0" w:tplc="2C700C4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E8072A1"/>
    <w:multiLevelType w:val="hybridMultilevel"/>
    <w:tmpl w:val="6310C966"/>
    <w:lvl w:ilvl="0" w:tplc="7ECA828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FB0D5A"/>
    <w:multiLevelType w:val="multilevel"/>
    <w:tmpl w:val="F4421166"/>
    <w:lvl w:ilvl="0">
      <w:start w:val="2018"/>
      <w:numFmt w:val="decimal"/>
      <w:lvlText w:val="%1"/>
      <w:lvlJc w:val="left"/>
      <w:pPr>
        <w:ind w:left="855" w:hanging="855"/>
      </w:pPr>
      <w:rPr>
        <w:rFonts w:hint="default"/>
      </w:rPr>
    </w:lvl>
    <w:lvl w:ilvl="1">
      <w:start w:val="165"/>
      <w:numFmt w:val="decimal"/>
      <w:lvlText w:val="%1-%2"/>
      <w:lvlJc w:val="left"/>
      <w:pPr>
        <w:ind w:left="855" w:hanging="855"/>
      </w:pPr>
      <w:rPr>
        <w:rFonts w:hint="default"/>
      </w:rPr>
    </w:lvl>
    <w:lvl w:ilvl="2">
      <w:start w:val="1"/>
      <w:numFmt w:val="decimal"/>
      <w:lvlText w:val="%1-%2.%3"/>
      <w:lvlJc w:val="left"/>
      <w:pPr>
        <w:ind w:left="855" w:hanging="855"/>
      </w:pPr>
      <w:rPr>
        <w:rFonts w:hint="default"/>
      </w:rPr>
    </w:lvl>
    <w:lvl w:ilvl="3">
      <w:start w:val="1"/>
      <w:numFmt w:val="decimal"/>
      <w:lvlText w:val="%1-%2.%3.%4"/>
      <w:lvlJc w:val="left"/>
      <w:pPr>
        <w:ind w:left="855" w:hanging="85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33"/>
  </w:num>
  <w:num w:numId="2">
    <w:abstractNumId w:val="12"/>
  </w:num>
  <w:num w:numId="3">
    <w:abstractNumId w:val="13"/>
  </w:num>
  <w:num w:numId="4">
    <w:abstractNumId w:val="29"/>
  </w:num>
  <w:num w:numId="5">
    <w:abstractNumId w:val="38"/>
  </w:num>
  <w:num w:numId="6">
    <w:abstractNumId w:val="11"/>
  </w:num>
  <w:num w:numId="7">
    <w:abstractNumId w:val="40"/>
  </w:num>
  <w:num w:numId="8">
    <w:abstractNumId w:val="32"/>
  </w:num>
  <w:num w:numId="9">
    <w:abstractNumId w:val="3"/>
  </w:num>
  <w:num w:numId="10">
    <w:abstractNumId w:val="0"/>
  </w:num>
  <w:num w:numId="11">
    <w:abstractNumId w:val="4"/>
  </w:num>
  <w:num w:numId="12">
    <w:abstractNumId w:val="7"/>
  </w:num>
  <w:num w:numId="13">
    <w:abstractNumId w:val="18"/>
  </w:num>
  <w:num w:numId="14">
    <w:abstractNumId w:val="6"/>
  </w:num>
  <w:num w:numId="15">
    <w:abstractNumId w:val="22"/>
  </w:num>
  <w:num w:numId="16">
    <w:abstractNumId w:val="24"/>
  </w:num>
  <w:num w:numId="17">
    <w:abstractNumId w:val="30"/>
  </w:num>
  <w:num w:numId="18">
    <w:abstractNumId w:val="1"/>
  </w:num>
  <w:num w:numId="19">
    <w:abstractNumId w:val="26"/>
  </w:num>
  <w:num w:numId="20">
    <w:abstractNumId w:val="15"/>
  </w:num>
  <w:num w:numId="21">
    <w:abstractNumId w:val="27"/>
  </w:num>
  <w:num w:numId="22">
    <w:abstractNumId w:val="19"/>
  </w:num>
  <w:num w:numId="23">
    <w:abstractNumId w:val="9"/>
  </w:num>
  <w:num w:numId="24">
    <w:abstractNumId w:val="39"/>
  </w:num>
  <w:num w:numId="25">
    <w:abstractNumId w:val="34"/>
  </w:num>
  <w:num w:numId="26">
    <w:abstractNumId w:val="8"/>
  </w:num>
  <w:num w:numId="27">
    <w:abstractNumId w:val="10"/>
  </w:num>
  <w:num w:numId="28">
    <w:abstractNumId w:val="21"/>
  </w:num>
  <w:num w:numId="29">
    <w:abstractNumId w:val="5"/>
  </w:num>
  <w:num w:numId="30">
    <w:abstractNumId w:val="17"/>
  </w:num>
  <w:num w:numId="31">
    <w:abstractNumId w:val="2"/>
  </w:num>
  <w:num w:numId="32">
    <w:abstractNumId w:val="36"/>
  </w:num>
  <w:num w:numId="33">
    <w:abstractNumId w:val="31"/>
  </w:num>
  <w:num w:numId="34">
    <w:abstractNumId w:val="23"/>
  </w:num>
  <w:num w:numId="35">
    <w:abstractNumId w:val="37"/>
  </w:num>
  <w:num w:numId="36">
    <w:abstractNumId w:val="28"/>
  </w:num>
  <w:num w:numId="37">
    <w:abstractNumId w:val="14"/>
  </w:num>
  <w:num w:numId="38">
    <w:abstractNumId w:val="25"/>
  </w:num>
  <w:num w:numId="39">
    <w:abstractNumId w:val="35"/>
  </w:num>
  <w:num w:numId="40">
    <w:abstractNumId w:val="20"/>
  </w:num>
  <w:num w:numId="4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2103"/>
    <w:rsid w:val="00002117"/>
    <w:rsid w:val="0000273B"/>
    <w:rsid w:val="000031DC"/>
    <w:rsid w:val="000032D1"/>
    <w:rsid w:val="00007A68"/>
    <w:rsid w:val="00010A2F"/>
    <w:rsid w:val="00011A9E"/>
    <w:rsid w:val="00013858"/>
    <w:rsid w:val="00013CBB"/>
    <w:rsid w:val="00015403"/>
    <w:rsid w:val="000170F6"/>
    <w:rsid w:val="0002503E"/>
    <w:rsid w:val="0002654B"/>
    <w:rsid w:val="00026634"/>
    <w:rsid w:val="00032AAB"/>
    <w:rsid w:val="00032BF2"/>
    <w:rsid w:val="000356BC"/>
    <w:rsid w:val="0003746A"/>
    <w:rsid w:val="00041B4F"/>
    <w:rsid w:val="00042CA5"/>
    <w:rsid w:val="000457D2"/>
    <w:rsid w:val="00047818"/>
    <w:rsid w:val="000507A1"/>
    <w:rsid w:val="00051AF3"/>
    <w:rsid w:val="00052390"/>
    <w:rsid w:val="000552B9"/>
    <w:rsid w:val="00055703"/>
    <w:rsid w:val="0005655C"/>
    <w:rsid w:val="000567B9"/>
    <w:rsid w:val="00057121"/>
    <w:rsid w:val="0005714B"/>
    <w:rsid w:val="00060DB3"/>
    <w:rsid w:val="0006533E"/>
    <w:rsid w:val="000742AA"/>
    <w:rsid w:val="000755A8"/>
    <w:rsid w:val="00076C87"/>
    <w:rsid w:val="00077460"/>
    <w:rsid w:val="000806DA"/>
    <w:rsid w:val="0008104F"/>
    <w:rsid w:val="00081E21"/>
    <w:rsid w:val="00084636"/>
    <w:rsid w:val="00085075"/>
    <w:rsid w:val="00085606"/>
    <w:rsid w:val="00085E07"/>
    <w:rsid w:val="00090338"/>
    <w:rsid w:val="0009052E"/>
    <w:rsid w:val="00090AEB"/>
    <w:rsid w:val="0009201E"/>
    <w:rsid w:val="0009460A"/>
    <w:rsid w:val="00094991"/>
    <w:rsid w:val="00095BD0"/>
    <w:rsid w:val="000A07C2"/>
    <w:rsid w:val="000A21C9"/>
    <w:rsid w:val="000A2D48"/>
    <w:rsid w:val="000A6137"/>
    <w:rsid w:val="000A6FE4"/>
    <w:rsid w:val="000A79D3"/>
    <w:rsid w:val="000A7E9E"/>
    <w:rsid w:val="000B07AB"/>
    <w:rsid w:val="000B0B62"/>
    <w:rsid w:val="000B14EB"/>
    <w:rsid w:val="000B175D"/>
    <w:rsid w:val="000B1AFB"/>
    <w:rsid w:val="000B1EBC"/>
    <w:rsid w:val="000B223A"/>
    <w:rsid w:val="000B39D2"/>
    <w:rsid w:val="000B4561"/>
    <w:rsid w:val="000B64A6"/>
    <w:rsid w:val="000B68AD"/>
    <w:rsid w:val="000B782F"/>
    <w:rsid w:val="000C3F5D"/>
    <w:rsid w:val="000C3F83"/>
    <w:rsid w:val="000C404D"/>
    <w:rsid w:val="000C4759"/>
    <w:rsid w:val="000C5287"/>
    <w:rsid w:val="000C71B5"/>
    <w:rsid w:val="000C76AA"/>
    <w:rsid w:val="000C792E"/>
    <w:rsid w:val="000D2E9C"/>
    <w:rsid w:val="000D3094"/>
    <w:rsid w:val="000D5785"/>
    <w:rsid w:val="000D5D79"/>
    <w:rsid w:val="000E0334"/>
    <w:rsid w:val="000E052F"/>
    <w:rsid w:val="000E0EA1"/>
    <w:rsid w:val="000E2075"/>
    <w:rsid w:val="000E24C4"/>
    <w:rsid w:val="000E2FA9"/>
    <w:rsid w:val="000E3096"/>
    <w:rsid w:val="000E38E3"/>
    <w:rsid w:val="000E3E62"/>
    <w:rsid w:val="000E3E74"/>
    <w:rsid w:val="000E4B5E"/>
    <w:rsid w:val="000E75A8"/>
    <w:rsid w:val="000F20AE"/>
    <w:rsid w:val="000F4104"/>
    <w:rsid w:val="000F5C4E"/>
    <w:rsid w:val="000F7164"/>
    <w:rsid w:val="0010156B"/>
    <w:rsid w:val="00105209"/>
    <w:rsid w:val="00105E89"/>
    <w:rsid w:val="0011314E"/>
    <w:rsid w:val="001133E6"/>
    <w:rsid w:val="001134DF"/>
    <w:rsid w:val="00114314"/>
    <w:rsid w:val="00115399"/>
    <w:rsid w:val="001153C0"/>
    <w:rsid w:val="001163FE"/>
    <w:rsid w:val="001172EA"/>
    <w:rsid w:val="001215CC"/>
    <w:rsid w:val="00121CDD"/>
    <w:rsid w:val="00122429"/>
    <w:rsid w:val="00124A31"/>
    <w:rsid w:val="001347D3"/>
    <w:rsid w:val="00136046"/>
    <w:rsid w:val="00143A1E"/>
    <w:rsid w:val="0014456B"/>
    <w:rsid w:val="00147672"/>
    <w:rsid w:val="0015036A"/>
    <w:rsid w:val="00150E0B"/>
    <w:rsid w:val="00150FE3"/>
    <w:rsid w:val="00153438"/>
    <w:rsid w:val="00154CA3"/>
    <w:rsid w:val="00154CE1"/>
    <w:rsid w:val="0015627C"/>
    <w:rsid w:val="0015666B"/>
    <w:rsid w:val="00160F48"/>
    <w:rsid w:val="001611E9"/>
    <w:rsid w:val="001617A7"/>
    <w:rsid w:val="00161884"/>
    <w:rsid w:val="001625EB"/>
    <w:rsid w:val="00162F57"/>
    <w:rsid w:val="001641E0"/>
    <w:rsid w:val="00164351"/>
    <w:rsid w:val="001643C7"/>
    <w:rsid w:val="0016446B"/>
    <w:rsid w:val="00165E85"/>
    <w:rsid w:val="00166100"/>
    <w:rsid w:val="00166943"/>
    <w:rsid w:val="00166B73"/>
    <w:rsid w:val="00172CBD"/>
    <w:rsid w:val="00173EA5"/>
    <w:rsid w:val="00174A1B"/>
    <w:rsid w:val="00174E83"/>
    <w:rsid w:val="00176288"/>
    <w:rsid w:val="00176FFB"/>
    <w:rsid w:val="00177872"/>
    <w:rsid w:val="001855E6"/>
    <w:rsid w:val="00185FB6"/>
    <w:rsid w:val="0018615D"/>
    <w:rsid w:val="00187B6E"/>
    <w:rsid w:val="0019088D"/>
    <w:rsid w:val="0019472F"/>
    <w:rsid w:val="00195E3E"/>
    <w:rsid w:val="001969CE"/>
    <w:rsid w:val="00197B16"/>
    <w:rsid w:val="001A0057"/>
    <w:rsid w:val="001A214A"/>
    <w:rsid w:val="001A29CA"/>
    <w:rsid w:val="001A3A6D"/>
    <w:rsid w:val="001A3CF2"/>
    <w:rsid w:val="001A5BC6"/>
    <w:rsid w:val="001A6B38"/>
    <w:rsid w:val="001B000E"/>
    <w:rsid w:val="001B11B8"/>
    <w:rsid w:val="001B2BD0"/>
    <w:rsid w:val="001B34C8"/>
    <w:rsid w:val="001B37DF"/>
    <w:rsid w:val="001B3D57"/>
    <w:rsid w:val="001B769C"/>
    <w:rsid w:val="001C0AD1"/>
    <w:rsid w:val="001C1BBD"/>
    <w:rsid w:val="001C3D34"/>
    <w:rsid w:val="001C519C"/>
    <w:rsid w:val="001C5E45"/>
    <w:rsid w:val="001C6D71"/>
    <w:rsid w:val="001C7D1F"/>
    <w:rsid w:val="001D2BF8"/>
    <w:rsid w:val="001D4539"/>
    <w:rsid w:val="001D466F"/>
    <w:rsid w:val="001E10E9"/>
    <w:rsid w:val="001E59FA"/>
    <w:rsid w:val="001F079F"/>
    <w:rsid w:val="001F0993"/>
    <w:rsid w:val="001F23A1"/>
    <w:rsid w:val="001F3782"/>
    <w:rsid w:val="001F46EC"/>
    <w:rsid w:val="001F4E56"/>
    <w:rsid w:val="001F521D"/>
    <w:rsid w:val="001F5C6A"/>
    <w:rsid w:val="001F6838"/>
    <w:rsid w:val="001F739D"/>
    <w:rsid w:val="00202B62"/>
    <w:rsid w:val="00202CDA"/>
    <w:rsid w:val="002030E9"/>
    <w:rsid w:val="00203C88"/>
    <w:rsid w:val="00206D64"/>
    <w:rsid w:val="0020782D"/>
    <w:rsid w:val="00211458"/>
    <w:rsid w:val="0021590A"/>
    <w:rsid w:val="00217223"/>
    <w:rsid w:val="002178D2"/>
    <w:rsid w:val="002209BC"/>
    <w:rsid w:val="00227B51"/>
    <w:rsid w:val="00231028"/>
    <w:rsid w:val="0023314D"/>
    <w:rsid w:val="002336F0"/>
    <w:rsid w:val="00235202"/>
    <w:rsid w:val="00235322"/>
    <w:rsid w:val="00235A59"/>
    <w:rsid w:val="00235BAC"/>
    <w:rsid w:val="00237070"/>
    <w:rsid w:val="00240E69"/>
    <w:rsid w:val="00243343"/>
    <w:rsid w:val="00243B1F"/>
    <w:rsid w:val="00245E5D"/>
    <w:rsid w:val="0025043F"/>
    <w:rsid w:val="00250C8E"/>
    <w:rsid w:val="00251F1D"/>
    <w:rsid w:val="002528A9"/>
    <w:rsid w:val="00254135"/>
    <w:rsid w:val="00256C9E"/>
    <w:rsid w:val="00260378"/>
    <w:rsid w:val="00263629"/>
    <w:rsid w:val="002647F0"/>
    <w:rsid w:val="00264F32"/>
    <w:rsid w:val="00267703"/>
    <w:rsid w:val="002679AB"/>
    <w:rsid w:val="00274C42"/>
    <w:rsid w:val="00276884"/>
    <w:rsid w:val="00283521"/>
    <w:rsid w:val="0029107A"/>
    <w:rsid w:val="002915D1"/>
    <w:rsid w:val="002929FC"/>
    <w:rsid w:val="0029452A"/>
    <w:rsid w:val="00294B0C"/>
    <w:rsid w:val="00294C26"/>
    <w:rsid w:val="00297D12"/>
    <w:rsid w:val="002A0072"/>
    <w:rsid w:val="002A25C0"/>
    <w:rsid w:val="002A26BE"/>
    <w:rsid w:val="002A448E"/>
    <w:rsid w:val="002A477E"/>
    <w:rsid w:val="002A5DB0"/>
    <w:rsid w:val="002A7A6D"/>
    <w:rsid w:val="002B2693"/>
    <w:rsid w:val="002B2EAB"/>
    <w:rsid w:val="002B34CA"/>
    <w:rsid w:val="002B38BC"/>
    <w:rsid w:val="002B5B34"/>
    <w:rsid w:val="002C26FD"/>
    <w:rsid w:val="002C6A63"/>
    <w:rsid w:val="002C72D4"/>
    <w:rsid w:val="002C7702"/>
    <w:rsid w:val="002C7858"/>
    <w:rsid w:val="002D02A6"/>
    <w:rsid w:val="002D15C7"/>
    <w:rsid w:val="002D29E9"/>
    <w:rsid w:val="002D3062"/>
    <w:rsid w:val="002D381B"/>
    <w:rsid w:val="002D4D8D"/>
    <w:rsid w:val="002D52A6"/>
    <w:rsid w:val="002E1112"/>
    <w:rsid w:val="002E16BF"/>
    <w:rsid w:val="002E236E"/>
    <w:rsid w:val="002E5446"/>
    <w:rsid w:val="002E6155"/>
    <w:rsid w:val="002F05E6"/>
    <w:rsid w:val="002F0ABC"/>
    <w:rsid w:val="002F2852"/>
    <w:rsid w:val="002F30A9"/>
    <w:rsid w:val="002F5575"/>
    <w:rsid w:val="002F55A0"/>
    <w:rsid w:val="002F7256"/>
    <w:rsid w:val="002F7A84"/>
    <w:rsid w:val="0030017C"/>
    <w:rsid w:val="00300E82"/>
    <w:rsid w:val="00302E19"/>
    <w:rsid w:val="003052A0"/>
    <w:rsid w:val="003059F8"/>
    <w:rsid w:val="00313780"/>
    <w:rsid w:val="0031433C"/>
    <w:rsid w:val="00316694"/>
    <w:rsid w:val="00317D58"/>
    <w:rsid w:val="00320730"/>
    <w:rsid w:val="00321930"/>
    <w:rsid w:val="003224B3"/>
    <w:rsid w:val="003239E2"/>
    <w:rsid w:val="0032600F"/>
    <w:rsid w:val="00330DC6"/>
    <w:rsid w:val="00330F5E"/>
    <w:rsid w:val="0033103B"/>
    <w:rsid w:val="00331EE2"/>
    <w:rsid w:val="00332510"/>
    <w:rsid w:val="00332789"/>
    <w:rsid w:val="0033340E"/>
    <w:rsid w:val="00334796"/>
    <w:rsid w:val="00335E0B"/>
    <w:rsid w:val="00337CB1"/>
    <w:rsid w:val="00340266"/>
    <w:rsid w:val="003428F9"/>
    <w:rsid w:val="00346083"/>
    <w:rsid w:val="00347D69"/>
    <w:rsid w:val="00352FD3"/>
    <w:rsid w:val="00353091"/>
    <w:rsid w:val="003546D6"/>
    <w:rsid w:val="00361559"/>
    <w:rsid w:val="00363CC8"/>
    <w:rsid w:val="00364A71"/>
    <w:rsid w:val="00366A1B"/>
    <w:rsid w:val="00370C99"/>
    <w:rsid w:val="00371825"/>
    <w:rsid w:val="003719D8"/>
    <w:rsid w:val="003730E0"/>
    <w:rsid w:val="0037502E"/>
    <w:rsid w:val="00377B7F"/>
    <w:rsid w:val="00377CF5"/>
    <w:rsid w:val="00380076"/>
    <w:rsid w:val="00381F78"/>
    <w:rsid w:val="00383527"/>
    <w:rsid w:val="00383639"/>
    <w:rsid w:val="003839CC"/>
    <w:rsid w:val="003843C3"/>
    <w:rsid w:val="00384FB3"/>
    <w:rsid w:val="0038572B"/>
    <w:rsid w:val="00385AE9"/>
    <w:rsid w:val="00386015"/>
    <w:rsid w:val="00386B32"/>
    <w:rsid w:val="00391A86"/>
    <w:rsid w:val="003929B4"/>
    <w:rsid w:val="00394493"/>
    <w:rsid w:val="00394875"/>
    <w:rsid w:val="003955EB"/>
    <w:rsid w:val="00396633"/>
    <w:rsid w:val="003A09E6"/>
    <w:rsid w:val="003A3137"/>
    <w:rsid w:val="003A758D"/>
    <w:rsid w:val="003A78F2"/>
    <w:rsid w:val="003B1138"/>
    <w:rsid w:val="003B2E9A"/>
    <w:rsid w:val="003B3613"/>
    <w:rsid w:val="003B39D5"/>
    <w:rsid w:val="003B571F"/>
    <w:rsid w:val="003B5AFB"/>
    <w:rsid w:val="003B65AD"/>
    <w:rsid w:val="003B69C2"/>
    <w:rsid w:val="003B7243"/>
    <w:rsid w:val="003C14F6"/>
    <w:rsid w:val="003C372A"/>
    <w:rsid w:val="003C4E19"/>
    <w:rsid w:val="003C56CA"/>
    <w:rsid w:val="003C698A"/>
    <w:rsid w:val="003D0D44"/>
    <w:rsid w:val="003D17E4"/>
    <w:rsid w:val="003D1C9C"/>
    <w:rsid w:val="003D33ED"/>
    <w:rsid w:val="003D351D"/>
    <w:rsid w:val="003D46A8"/>
    <w:rsid w:val="003D68BC"/>
    <w:rsid w:val="003D723D"/>
    <w:rsid w:val="003E37D5"/>
    <w:rsid w:val="003E3AA3"/>
    <w:rsid w:val="003E429D"/>
    <w:rsid w:val="003E47A5"/>
    <w:rsid w:val="003E4F87"/>
    <w:rsid w:val="003E5C09"/>
    <w:rsid w:val="003F372D"/>
    <w:rsid w:val="003F566B"/>
    <w:rsid w:val="00401A01"/>
    <w:rsid w:val="00404320"/>
    <w:rsid w:val="00405517"/>
    <w:rsid w:val="004103BD"/>
    <w:rsid w:val="0041243B"/>
    <w:rsid w:val="00412906"/>
    <w:rsid w:val="00413512"/>
    <w:rsid w:val="004144DB"/>
    <w:rsid w:val="004148F6"/>
    <w:rsid w:val="00415AA3"/>
    <w:rsid w:val="00415F89"/>
    <w:rsid w:val="00417E84"/>
    <w:rsid w:val="00430B59"/>
    <w:rsid w:val="0043109B"/>
    <w:rsid w:val="004312D1"/>
    <w:rsid w:val="0043141F"/>
    <w:rsid w:val="00432A73"/>
    <w:rsid w:val="004345CA"/>
    <w:rsid w:val="00434742"/>
    <w:rsid w:val="00434904"/>
    <w:rsid w:val="0043498D"/>
    <w:rsid w:val="00436919"/>
    <w:rsid w:val="00436E15"/>
    <w:rsid w:val="0043784C"/>
    <w:rsid w:val="004417D3"/>
    <w:rsid w:val="0044361E"/>
    <w:rsid w:val="00443A82"/>
    <w:rsid w:val="00445BFD"/>
    <w:rsid w:val="004464D1"/>
    <w:rsid w:val="00450C2B"/>
    <w:rsid w:val="0045740A"/>
    <w:rsid w:val="0046093D"/>
    <w:rsid w:val="00461905"/>
    <w:rsid w:val="00462F14"/>
    <w:rsid w:val="004640DF"/>
    <w:rsid w:val="00466C09"/>
    <w:rsid w:val="0047173E"/>
    <w:rsid w:val="00472378"/>
    <w:rsid w:val="0047395F"/>
    <w:rsid w:val="00474777"/>
    <w:rsid w:val="004749D8"/>
    <w:rsid w:val="004774C8"/>
    <w:rsid w:val="00480B18"/>
    <w:rsid w:val="0048273B"/>
    <w:rsid w:val="004864FB"/>
    <w:rsid w:val="00487A6E"/>
    <w:rsid w:val="00492805"/>
    <w:rsid w:val="00495785"/>
    <w:rsid w:val="00497145"/>
    <w:rsid w:val="004975DD"/>
    <w:rsid w:val="00497BCA"/>
    <w:rsid w:val="004A0712"/>
    <w:rsid w:val="004A11E1"/>
    <w:rsid w:val="004A2B55"/>
    <w:rsid w:val="004A332F"/>
    <w:rsid w:val="004A36B6"/>
    <w:rsid w:val="004A4481"/>
    <w:rsid w:val="004A5337"/>
    <w:rsid w:val="004A68F2"/>
    <w:rsid w:val="004A70BC"/>
    <w:rsid w:val="004B0C28"/>
    <w:rsid w:val="004B2566"/>
    <w:rsid w:val="004B3381"/>
    <w:rsid w:val="004B400B"/>
    <w:rsid w:val="004B42FB"/>
    <w:rsid w:val="004B6726"/>
    <w:rsid w:val="004B6F9D"/>
    <w:rsid w:val="004C067D"/>
    <w:rsid w:val="004C2ACD"/>
    <w:rsid w:val="004C34C3"/>
    <w:rsid w:val="004C5310"/>
    <w:rsid w:val="004C58CD"/>
    <w:rsid w:val="004C5BDD"/>
    <w:rsid w:val="004C7F35"/>
    <w:rsid w:val="004D161A"/>
    <w:rsid w:val="004D2269"/>
    <w:rsid w:val="004D45F5"/>
    <w:rsid w:val="004D541D"/>
    <w:rsid w:val="004D743F"/>
    <w:rsid w:val="004E12FD"/>
    <w:rsid w:val="004E19B8"/>
    <w:rsid w:val="004E3657"/>
    <w:rsid w:val="004E55F7"/>
    <w:rsid w:val="004E5DD5"/>
    <w:rsid w:val="004E66AE"/>
    <w:rsid w:val="004E68BF"/>
    <w:rsid w:val="004F047B"/>
    <w:rsid w:val="004F2148"/>
    <w:rsid w:val="004F219B"/>
    <w:rsid w:val="004F2917"/>
    <w:rsid w:val="004F5809"/>
    <w:rsid w:val="004F7850"/>
    <w:rsid w:val="00500015"/>
    <w:rsid w:val="005027BF"/>
    <w:rsid w:val="00502F95"/>
    <w:rsid w:val="005036E5"/>
    <w:rsid w:val="00505973"/>
    <w:rsid w:val="005074CD"/>
    <w:rsid w:val="00513ABC"/>
    <w:rsid w:val="00521519"/>
    <w:rsid w:val="0052200B"/>
    <w:rsid w:val="00522072"/>
    <w:rsid w:val="00522C16"/>
    <w:rsid w:val="00522EF4"/>
    <w:rsid w:val="005253CE"/>
    <w:rsid w:val="00526C0C"/>
    <w:rsid w:val="00530F92"/>
    <w:rsid w:val="00531CDD"/>
    <w:rsid w:val="005328FD"/>
    <w:rsid w:val="00532991"/>
    <w:rsid w:val="00532EC1"/>
    <w:rsid w:val="0053425D"/>
    <w:rsid w:val="005361CF"/>
    <w:rsid w:val="005410FA"/>
    <w:rsid w:val="005413DB"/>
    <w:rsid w:val="00542376"/>
    <w:rsid w:val="005436FC"/>
    <w:rsid w:val="00543876"/>
    <w:rsid w:val="00544021"/>
    <w:rsid w:val="00545583"/>
    <w:rsid w:val="00546136"/>
    <w:rsid w:val="00552543"/>
    <w:rsid w:val="0055400E"/>
    <w:rsid w:val="005572DB"/>
    <w:rsid w:val="00560C0F"/>
    <w:rsid w:val="00564469"/>
    <w:rsid w:val="0056687D"/>
    <w:rsid w:val="0057093E"/>
    <w:rsid w:val="0057139B"/>
    <w:rsid w:val="00571DA9"/>
    <w:rsid w:val="00572A3E"/>
    <w:rsid w:val="005763B6"/>
    <w:rsid w:val="005770A6"/>
    <w:rsid w:val="00577E09"/>
    <w:rsid w:val="005803FB"/>
    <w:rsid w:val="00580E5E"/>
    <w:rsid w:val="0058377D"/>
    <w:rsid w:val="005846A3"/>
    <w:rsid w:val="00584E36"/>
    <w:rsid w:val="00585458"/>
    <w:rsid w:val="00585C4E"/>
    <w:rsid w:val="00586B39"/>
    <w:rsid w:val="0059033A"/>
    <w:rsid w:val="00592111"/>
    <w:rsid w:val="00593914"/>
    <w:rsid w:val="00594ED5"/>
    <w:rsid w:val="005959B6"/>
    <w:rsid w:val="0059653C"/>
    <w:rsid w:val="00597B78"/>
    <w:rsid w:val="005A02AB"/>
    <w:rsid w:val="005A02C0"/>
    <w:rsid w:val="005A46C5"/>
    <w:rsid w:val="005A4D15"/>
    <w:rsid w:val="005A51F2"/>
    <w:rsid w:val="005A660D"/>
    <w:rsid w:val="005B0096"/>
    <w:rsid w:val="005B0CC0"/>
    <w:rsid w:val="005B32C7"/>
    <w:rsid w:val="005B5BE8"/>
    <w:rsid w:val="005B7CD5"/>
    <w:rsid w:val="005C0774"/>
    <w:rsid w:val="005C2F74"/>
    <w:rsid w:val="005C2F9A"/>
    <w:rsid w:val="005C4F3C"/>
    <w:rsid w:val="005C5F23"/>
    <w:rsid w:val="005C68CC"/>
    <w:rsid w:val="005C721D"/>
    <w:rsid w:val="005C78EB"/>
    <w:rsid w:val="005D444F"/>
    <w:rsid w:val="005D6ADD"/>
    <w:rsid w:val="005E0DF8"/>
    <w:rsid w:val="005E44D4"/>
    <w:rsid w:val="005E490D"/>
    <w:rsid w:val="005E4E11"/>
    <w:rsid w:val="005E4EEE"/>
    <w:rsid w:val="005E574B"/>
    <w:rsid w:val="005E6126"/>
    <w:rsid w:val="005E620F"/>
    <w:rsid w:val="005F0757"/>
    <w:rsid w:val="005F3FB4"/>
    <w:rsid w:val="005F4CF9"/>
    <w:rsid w:val="005F69EB"/>
    <w:rsid w:val="005F7731"/>
    <w:rsid w:val="006014F7"/>
    <w:rsid w:val="0060370D"/>
    <w:rsid w:val="006049A5"/>
    <w:rsid w:val="00606FF6"/>
    <w:rsid w:val="00610440"/>
    <w:rsid w:val="00614AE9"/>
    <w:rsid w:val="006150CB"/>
    <w:rsid w:val="00620F04"/>
    <w:rsid w:val="00621176"/>
    <w:rsid w:val="006226A7"/>
    <w:rsid w:val="00622837"/>
    <w:rsid w:val="00623C7F"/>
    <w:rsid w:val="00624972"/>
    <w:rsid w:val="006255FE"/>
    <w:rsid w:val="0063294D"/>
    <w:rsid w:val="00633C50"/>
    <w:rsid w:val="0063623D"/>
    <w:rsid w:val="006378E9"/>
    <w:rsid w:val="00641EB3"/>
    <w:rsid w:val="00643ADB"/>
    <w:rsid w:val="006453AA"/>
    <w:rsid w:val="006455F0"/>
    <w:rsid w:val="006467F5"/>
    <w:rsid w:val="0064753A"/>
    <w:rsid w:val="006505AC"/>
    <w:rsid w:val="00651212"/>
    <w:rsid w:val="00651C98"/>
    <w:rsid w:val="0065279F"/>
    <w:rsid w:val="00654734"/>
    <w:rsid w:val="00655E1A"/>
    <w:rsid w:val="006576CC"/>
    <w:rsid w:val="006617CE"/>
    <w:rsid w:val="006645B6"/>
    <w:rsid w:val="00664AC2"/>
    <w:rsid w:val="00666E90"/>
    <w:rsid w:val="00670396"/>
    <w:rsid w:val="006706E6"/>
    <w:rsid w:val="00670DB5"/>
    <w:rsid w:val="0067197C"/>
    <w:rsid w:val="00671D05"/>
    <w:rsid w:val="00673991"/>
    <w:rsid w:val="006763BC"/>
    <w:rsid w:val="00676D73"/>
    <w:rsid w:val="00677592"/>
    <w:rsid w:val="00677C97"/>
    <w:rsid w:val="00680DE2"/>
    <w:rsid w:val="00680FF9"/>
    <w:rsid w:val="00681CF0"/>
    <w:rsid w:val="0068531E"/>
    <w:rsid w:val="00685691"/>
    <w:rsid w:val="00686464"/>
    <w:rsid w:val="00694862"/>
    <w:rsid w:val="006973CB"/>
    <w:rsid w:val="006973E2"/>
    <w:rsid w:val="006A0258"/>
    <w:rsid w:val="006A0491"/>
    <w:rsid w:val="006A10BD"/>
    <w:rsid w:val="006A126F"/>
    <w:rsid w:val="006A2889"/>
    <w:rsid w:val="006A3A5E"/>
    <w:rsid w:val="006A49FE"/>
    <w:rsid w:val="006A745C"/>
    <w:rsid w:val="006B1D8D"/>
    <w:rsid w:val="006B2B4A"/>
    <w:rsid w:val="006B3D3E"/>
    <w:rsid w:val="006B3DB6"/>
    <w:rsid w:val="006B4067"/>
    <w:rsid w:val="006B4C99"/>
    <w:rsid w:val="006B6440"/>
    <w:rsid w:val="006B77B5"/>
    <w:rsid w:val="006C027E"/>
    <w:rsid w:val="006C077F"/>
    <w:rsid w:val="006C2468"/>
    <w:rsid w:val="006C28B5"/>
    <w:rsid w:val="006C28F1"/>
    <w:rsid w:val="006C34CA"/>
    <w:rsid w:val="006C49CA"/>
    <w:rsid w:val="006C551C"/>
    <w:rsid w:val="006C70AE"/>
    <w:rsid w:val="006D2C47"/>
    <w:rsid w:val="006D2F67"/>
    <w:rsid w:val="006D4512"/>
    <w:rsid w:val="006D60DE"/>
    <w:rsid w:val="006E0C30"/>
    <w:rsid w:val="006E7E1D"/>
    <w:rsid w:val="006F1277"/>
    <w:rsid w:val="006F44CA"/>
    <w:rsid w:val="006F45DE"/>
    <w:rsid w:val="006F557E"/>
    <w:rsid w:val="006F6E5A"/>
    <w:rsid w:val="006F7746"/>
    <w:rsid w:val="006F7EEF"/>
    <w:rsid w:val="00701166"/>
    <w:rsid w:val="00707EC3"/>
    <w:rsid w:val="007129F2"/>
    <w:rsid w:val="0071452E"/>
    <w:rsid w:val="00714D64"/>
    <w:rsid w:val="007153CE"/>
    <w:rsid w:val="00715F3B"/>
    <w:rsid w:val="00717424"/>
    <w:rsid w:val="00721ECF"/>
    <w:rsid w:val="00724207"/>
    <w:rsid w:val="007250B2"/>
    <w:rsid w:val="007272D4"/>
    <w:rsid w:val="00732141"/>
    <w:rsid w:val="007349A5"/>
    <w:rsid w:val="00735400"/>
    <w:rsid w:val="007354EF"/>
    <w:rsid w:val="00736D82"/>
    <w:rsid w:val="00740D53"/>
    <w:rsid w:val="00745BB3"/>
    <w:rsid w:val="00750281"/>
    <w:rsid w:val="00752F66"/>
    <w:rsid w:val="007533FF"/>
    <w:rsid w:val="007549A1"/>
    <w:rsid w:val="00755F6E"/>
    <w:rsid w:val="00757505"/>
    <w:rsid w:val="007606E1"/>
    <w:rsid w:val="00761642"/>
    <w:rsid w:val="00765C8C"/>
    <w:rsid w:val="00766DF2"/>
    <w:rsid w:val="00770204"/>
    <w:rsid w:val="007727FE"/>
    <w:rsid w:val="00772A24"/>
    <w:rsid w:val="0077533C"/>
    <w:rsid w:val="00775518"/>
    <w:rsid w:val="00775F73"/>
    <w:rsid w:val="00780BBD"/>
    <w:rsid w:val="00781BC6"/>
    <w:rsid w:val="00782426"/>
    <w:rsid w:val="007843DE"/>
    <w:rsid w:val="007868BE"/>
    <w:rsid w:val="00787A53"/>
    <w:rsid w:val="00787F18"/>
    <w:rsid w:val="00790CDF"/>
    <w:rsid w:val="00792892"/>
    <w:rsid w:val="00795987"/>
    <w:rsid w:val="007963F9"/>
    <w:rsid w:val="00796B85"/>
    <w:rsid w:val="007A166B"/>
    <w:rsid w:val="007A30D9"/>
    <w:rsid w:val="007A4000"/>
    <w:rsid w:val="007A4033"/>
    <w:rsid w:val="007A4B4C"/>
    <w:rsid w:val="007A63F3"/>
    <w:rsid w:val="007B11C4"/>
    <w:rsid w:val="007B73AB"/>
    <w:rsid w:val="007B75A4"/>
    <w:rsid w:val="007B76AA"/>
    <w:rsid w:val="007B7813"/>
    <w:rsid w:val="007B7A61"/>
    <w:rsid w:val="007B7B8E"/>
    <w:rsid w:val="007C00BE"/>
    <w:rsid w:val="007C07B0"/>
    <w:rsid w:val="007C0F92"/>
    <w:rsid w:val="007C354F"/>
    <w:rsid w:val="007C61AD"/>
    <w:rsid w:val="007D0CBC"/>
    <w:rsid w:val="007D249A"/>
    <w:rsid w:val="007D4612"/>
    <w:rsid w:val="007D48D8"/>
    <w:rsid w:val="007D4D68"/>
    <w:rsid w:val="007D61FC"/>
    <w:rsid w:val="007E0366"/>
    <w:rsid w:val="007E193B"/>
    <w:rsid w:val="007E1AFB"/>
    <w:rsid w:val="007E1D2A"/>
    <w:rsid w:val="007E2BE7"/>
    <w:rsid w:val="007E5031"/>
    <w:rsid w:val="007E5157"/>
    <w:rsid w:val="007E635E"/>
    <w:rsid w:val="007E6E66"/>
    <w:rsid w:val="007E788F"/>
    <w:rsid w:val="007E7DF8"/>
    <w:rsid w:val="007F098A"/>
    <w:rsid w:val="007F1298"/>
    <w:rsid w:val="007F1F61"/>
    <w:rsid w:val="007F3968"/>
    <w:rsid w:val="00801914"/>
    <w:rsid w:val="008034A5"/>
    <w:rsid w:val="00804CF6"/>
    <w:rsid w:val="008057B5"/>
    <w:rsid w:val="008061A7"/>
    <w:rsid w:val="00806D0C"/>
    <w:rsid w:val="008070D7"/>
    <w:rsid w:val="008109F6"/>
    <w:rsid w:val="008112DB"/>
    <w:rsid w:val="00811463"/>
    <w:rsid w:val="00813FB7"/>
    <w:rsid w:val="00815794"/>
    <w:rsid w:val="00817180"/>
    <w:rsid w:val="00820AD5"/>
    <w:rsid w:val="00821998"/>
    <w:rsid w:val="00821BE0"/>
    <w:rsid w:val="008228DD"/>
    <w:rsid w:val="00833DC4"/>
    <w:rsid w:val="008352AC"/>
    <w:rsid w:val="00835A95"/>
    <w:rsid w:val="008365E8"/>
    <w:rsid w:val="008378C8"/>
    <w:rsid w:val="008401FE"/>
    <w:rsid w:val="00840B13"/>
    <w:rsid w:val="00840EF1"/>
    <w:rsid w:val="00841425"/>
    <w:rsid w:val="0084246A"/>
    <w:rsid w:val="00842681"/>
    <w:rsid w:val="00843311"/>
    <w:rsid w:val="00846097"/>
    <w:rsid w:val="00846FED"/>
    <w:rsid w:val="00850A83"/>
    <w:rsid w:val="008518EF"/>
    <w:rsid w:val="00853249"/>
    <w:rsid w:val="008535F8"/>
    <w:rsid w:val="00857AF1"/>
    <w:rsid w:val="00857F11"/>
    <w:rsid w:val="00862F8C"/>
    <w:rsid w:val="008639D1"/>
    <w:rsid w:val="00863F18"/>
    <w:rsid w:val="00865F92"/>
    <w:rsid w:val="008663A6"/>
    <w:rsid w:val="00866A07"/>
    <w:rsid w:val="00867B77"/>
    <w:rsid w:val="008705DA"/>
    <w:rsid w:val="008733A8"/>
    <w:rsid w:val="00873C7F"/>
    <w:rsid w:val="00874313"/>
    <w:rsid w:val="00876C38"/>
    <w:rsid w:val="0088053E"/>
    <w:rsid w:val="00881F2B"/>
    <w:rsid w:val="00882200"/>
    <w:rsid w:val="008870F1"/>
    <w:rsid w:val="00894BBB"/>
    <w:rsid w:val="00894E96"/>
    <w:rsid w:val="008952AE"/>
    <w:rsid w:val="00897A37"/>
    <w:rsid w:val="008A010E"/>
    <w:rsid w:val="008A2217"/>
    <w:rsid w:val="008A2415"/>
    <w:rsid w:val="008A4432"/>
    <w:rsid w:val="008A5079"/>
    <w:rsid w:val="008A5938"/>
    <w:rsid w:val="008A769B"/>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1647"/>
    <w:rsid w:val="008D165E"/>
    <w:rsid w:val="008D1A6E"/>
    <w:rsid w:val="008D23B6"/>
    <w:rsid w:val="008D37DA"/>
    <w:rsid w:val="008D596A"/>
    <w:rsid w:val="008D5E72"/>
    <w:rsid w:val="008D7D30"/>
    <w:rsid w:val="008E0634"/>
    <w:rsid w:val="008E161A"/>
    <w:rsid w:val="008E1C62"/>
    <w:rsid w:val="008E1CAC"/>
    <w:rsid w:val="008E1E75"/>
    <w:rsid w:val="008E29DB"/>
    <w:rsid w:val="008E3886"/>
    <w:rsid w:val="008E7AAF"/>
    <w:rsid w:val="008F0043"/>
    <w:rsid w:val="008F0670"/>
    <w:rsid w:val="008F2414"/>
    <w:rsid w:val="008F3E74"/>
    <w:rsid w:val="008F5A90"/>
    <w:rsid w:val="008F63F7"/>
    <w:rsid w:val="008F73C0"/>
    <w:rsid w:val="00904977"/>
    <w:rsid w:val="00906F31"/>
    <w:rsid w:val="009106F2"/>
    <w:rsid w:val="0091276B"/>
    <w:rsid w:val="00913A22"/>
    <w:rsid w:val="009156FC"/>
    <w:rsid w:val="009166C9"/>
    <w:rsid w:val="009168C8"/>
    <w:rsid w:val="00920188"/>
    <w:rsid w:val="00920EAB"/>
    <w:rsid w:val="00923BE1"/>
    <w:rsid w:val="009250AC"/>
    <w:rsid w:val="00925B4E"/>
    <w:rsid w:val="00926CA2"/>
    <w:rsid w:val="0093045A"/>
    <w:rsid w:val="009306B3"/>
    <w:rsid w:val="0093194A"/>
    <w:rsid w:val="00931977"/>
    <w:rsid w:val="009321B8"/>
    <w:rsid w:val="009329D2"/>
    <w:rsid w:val="00932EBE"/>
    <w:rsid w:val="009338EF"/>
    <w:rsid w:val="00933BEA"/>
    <w:rsid w:val="009341F4"/>
    <w:rsid w:val="009368C2"/>
    <w:rsid w:val="00940C85"/>
    <w:rsid w:val="009412C1"/>
    <w:rsid w:val="00942C8C"/>
    <w:rsid w:val="00943198"/>
    <w:rsid w:val="009436D4"/>
    <w:rsid w:val="00943DEB"/>
    <w:rsid w:val="00944E56"/>
    <w:rsid w:val="009461A1"/>
    <w:rsid w:val="00946ABF"/>
    <w:rsid w:val="009476B5"/>
    <w:rsid w:val="00950AE5"/>
    <w:rsid w:val="00952220"/>
    <w:rsid w:val="009524C9"/>
    <w:rsid w:val="009533F4"/>
    <w:rsid w:val="00954473"/>
    <w:rsid w:val="00961D58"/>
    <w:rsid w:val="00963376"/>
    <w:rsid w:val="009658C6"/>
    <w:rsid w:val="009659D1"/>
    <w:rsid w:val="00967060"/>
    <w:rsid w:val="0096739E"/>
    <w:rsid w:val="00970336"/>
    <w:rsid w:val="0097118C"/>
    <w:rsid w:val="0097475D"/>
    <w:rsid w:val="00974C9B"/>
    <w:rsid w:val="00977D57"/>
    <w:rsid w:val="00980FFB"/>
    <w:rsid w:val="00981443"/>
    <w:rsid w:val="00982092"/>
    <w:rsid w:val="009822D8"/>
    <w:rsid w:val="00984AD0"/>
    <w:rsid w:val="00987565"/>
    <w:rsid w:val="00993B52"/>
    <w:rsid w:val="00994586"/>
    <w:rsid w:val="00995071"/>
    <w:rsid w:val="00996135"/>
    <w:rsid w:val="00996BDF"/>
    <w:rsid w:val="009A037D"/>
    <w:rsid w:val="009A06BC"/>
    <w:rsid w:val="009A398C"/>
    <w:rsid w:val="009A442A"/>
    <w:rsid w:val="009A5241"/>
    <w:rsid w:val="009A6726"/>
    <w:rsid w:val="009B0E8C"/>
    <w:rsid w:val="009B1AEB"/>
    <w:rsid w:val="009B7EA4"/>
    <w:rsid w:val="009C09A4"/>
    <w:rsid w:val="009C185B"/>
    <w:rsid w:val="009C1E84"/>
    <w:rsid w:val="009C54CE"/>
    <w:rsid w:val="009C5992"/>
    <w:rsid w:val="009C6B73"/>
    <w:rsid w:val="009D0FD6"/>
    <w:rsid w:val="009D22EB"/>
    <w:rsid w:val="009D7AB3"/>
    <w:rsid w:val="009E0815"/>
    <w:rsid w:val="009E115E"/>
    <w:rsid w:val="009E1BFB"/>
    <w:rsid w:val="009E2AD0"/>
    <w:rsid w:val="009E31C5"/>
    <w:rsid w:val="009E389E"/>
    <w:rsid w:val="009E49FC"/>
    <w:rsid w:val="009F09D5"/>
    <w:rsid w:val="009F228E"/>
    <w:rsid w:val="009F2C27"/>
    <w:rsid w:val="009F2DAA"/>
    <w:rsid w:val="009F3043"/>
    <w:rsid w:val="009F4CD7"/>
    <w:rsid w:val="009F59D6"/>
    <w:rsid w:val="009F6C3F"/>
    <w:rsid w:val="009F6DC6"/>
    <w:rsid w:val="00A009A5"/>
    <w:rsid w:val="00A0274F"/>
    <w:rsid w:val="00A04F67"/>
    <w:rsid w:val="00A0541D"/>
    <w:rsid w:val="00A05DB2"/>
    <w:rsid w:val="00A064B9"/>
    <w:rsid w:val="00A145C3"/>
    <w:rsid w:val="00A14EA1"/>
    <w:rsid w:val="00A150F3"/>
    <w:rsid w:val="00A1629F"/>
    <w:rsid w:val="00A17004"/>
    <w:rsid w:val="00A174F5"/>
    <w:rsid w:val="00A21BB1"/>
    <w:rsid w:val="00A21E3E"/>
    <w:rsid w:val="00A233FD"/>
    <w:rsid w:val="00A236F8"/>
    <w:rsid w:val="00A23E5E"/>
    <w:rsid w:val="00A2580E"/>
    <w:rsid w:val="00A258C6"/>
    <w:rsid w:val="00A25BB3"/>
    <w:rsid w:val="00A26440"/>
    <w:rsid w:val="00A265B7"/>
    <w:rsid w:val="00A272B3"/>
    <w:rsid w:val="00A27718"/>
    <w:rsid w:val="00A278D6"/>
    <w:rsid w:val="00A335C0"/>
    <w:rsid w:val="00A34D2E"/>
    <w:rsid w:val="00A40CF1"/>
    <w:rsid w:val="00A43A43"/>
    <w:rsid w:val="00A43DDC"/>
    <w:rsid w:val="00A445B4"/>
    <w:rsid w:val="00A44F32"/>
    <w:rsid w:val="00A45A7E"/>
    <w:rsid w:val="00A5038B"/>
    <w:rsid w:val="00A52E05"/>
    <w:rsid w:val="00A55B30"/>
    <w:rsid w:val="00A57002"/>
    <w:rsid w:val="00A570E0"/>
    <w:rsid w:val="00A6104E"/>
    <w:rsid w:val="00A61ECC"/>
    <w:rsid w:val="00A6204C"/>
    <w:rsid w:val="00A62F02"/>
    <w:rsid w:val="00A63BB0"/>
    <w:rsid w:val="00A63DD5"/>
    <w:rsid w:val="00A6486B"/>
    <w:rsid w:val="00A6576A"/>
    <w:rsid w:val="00A672A3"/>
    <w:rsid w:val="00A67CD8"/>
    <w:rsid w:val="00A70499"/>
    <w:rsid w:val="00A72432"/>
    <w:rsid w:val="00A734BB"/>
    <w:rsid w:val="00A73E04"/>
    <w:rsid w:val="00A7517B"/>
    <w:rsid w:val="00A754E1"/>
    <w:rsid w:val="00A75B16"/>
    <w:rsid w:val="00A76E5B"/>
    <w:rsid w:val="00A77A80"/>
    <w:rsid w:val="00A80752"/>
    <w:rsid w:val="00A80CDF"/>
    <w:rsid w:val="00A81768"/>
    <w:rsid w:val="00A819C7"/>
    <w:rsid w:val="00A820CE"/>
    <w:rsid w:val="00A84106"/>
    <w:rsid w:val="00A8646E"/>
    <w:rsid w:val="00A87123"/>
    <w:rsid w:val="00A90A15"/>
    <w:rsid w:val="00A90A41"/>
    <w:rsid w:val="00A9442C"/>
    <w:rsid w:val="00A9457A"/>
    <w:rsid w:val="00A95B78"/>
    <w:rsid w:val="00A96F59"/>
    <w:rsid w:val="00AA0767"/>
    <w:rsid w:val="00AA0BF6"/>
    <w:rsid w:val="00AA2550"/>
    <w:rsid w:val="00AA4228"/>
    <w:rsid w:val="00AA4B3E"/>
    <w:rsid w:val="00AA6455"/>
    <w:rsid w:val="00AA6CEB"/>
    <w:rsid w:val="00AB01C5"/>
    <w:rsid w:val="00AB0A51"/>
    <w:rsid w:val="00AB0B36"/>
    <w:rsid w:val="00AB0F8E"/>
    <w:rsid w:val="00AB2377"/>
    <w:rsid w:val="00AB2A0C"/>
    <w:rsid w:val="00AB46F3"/>
    <w:rsid w:val="00AB7F73"/>
    <w:rsid w:val="00AC2AEB"/>
    <w:rsid w:val="00AC2FA0"/>
    <w:rsid w:val="00AC4EA0"/>
    <w:rsid w:val="00AC5C80"/>
    <w:rsid w:val="00AC78D8"/>
    <w:rsid w:val="00AD077E"/>
    <w:rsid w:val="00AD0A49"/>
    <w:rsid w:val="00AD175D"/>
    <w:rsid w:val="00AD35D4"/>
    <w:rsid w:val="00AD4C32"/>
    <w:rsid w:val="00AD4FD7"/>
    <w:rsid w:val="00AD576B"/>
    <w:rsid w:val="00AE1D31"/>
    <w:rsid w:val="00AE1F6A"/>
    <w:rsid w:val="00AE7039"/>
    <w:rsid w:val="00AE75F2"/>
    <w:rsid w:val="00AF1CC9"/>
    <w:rsid w:val="00AF2944"/>
    <w:rsid w:val="00AF2ABB"/>
    <w:rsid w:val="00AF2C58"/>
    <w:rsid w:val="00AF411C"/>
    <w:rsid w:val="00AF4953"/>
    <w:rsid w:val="00AF5590"/>
    <w:rsid w:val="00AF7DEE"/>
    <w:rsid w:val="00B01AA4"/>
    <w:rsid w:val="00B05BB4"/>
    <w:rsid w:val="00B068AA"/>
    <w:rsid w:val="00B06BFD"/>
    <w:rsid w:val="00B10641"/>
    <w:rsid w:val="00B11C47"/>
    <w:rsid w:val="00B20773"/>
    <w:rsid w:val="00B20D70"/>
    <w:rsid w:val="00B2609B"/>
    <w:rsid w:val="00B26509"/>
    <w:rsid w:val="00B27ADE"/>
    <w:rsid w:val="00B30A91"/>
    <w:rsid w:val="00B30BD3"/>
    <w:rsid w:val="00B32D21"/>
    <w:rsid w:val="00B36730"/>
    <w:rsid w:val="00B4100A"/>
    <w:rsid w:val="00B4131A"/>
    <w:rsid w:val="00B41D17"/>
    <w:rsid w:val="00B42C18"/>
    <w:rsid w:val="00B43B3A"/>
    <w:rsid w:val="00B4421B"/>
    <w:rsid w:val="00B469D1"/>
    <w:rsid w:val="00B47678"/>
    <w:rsid w:val="00B517E9"/>
    <w:rsid w:val="00B51A88"/>
    <w:rsid w:val="00B52502"/>
    <w:rsid w:val="00B53D9C"/>
    <w:rsid w:val="00B55C4E"/>
    <w:rsid w:val="00B565BB"/>
    <w:rsid w:val="00B5700E"/>
    <w:rsid w:val="00B6087F"/>
    <w:rsid w:val="00B63497"/>
    <w:rsid w:val="00B63A35"/>
    <w:rsid w:val="00B64FEC"/>
    <w:rsid w:val="00B65A11"/>
    <w:rsid w:val="00B665AF"/>
    <w:rsid w:val="00B67192"/>
    <w:rsid w:val="00B770BB"/>
    <w:rsid w:val="00B8000C"/>
    <w:rsid w:val="00B80C01"/>
    <w:rsid w:val="00B82978"/>
    <w:rsid w:val="00B83708"/>
    <w:rsid w:val="00B865E1"/>
    <w:rsid w:val="00B9272E"/>
    <w:rsid w:val="00B94F00"/>
    <w:rsid w:val="00B956F2"/>
    <w:rsid w:val="00BA022E"/>
    <w:rsid w:val="00BB048A"/>
    <w:rsid w:val="00BB1EE3"/>
    <w:rsid w:val="00BB29B1"/>
    <w:rsid w:val="00BB2BE0"/>
    <w:rsid w:val="00BB3720"/>
    <w:rsid w:val="00BB4399"/>
    <w:rsid w:val="00BC38A0"/>
    <w:rsid w:val="00BC46AC"/>
    <w:rsid w:val="00BC52BE"/>
    <w:rsid w:val="00BC53EE"/>
    <w:rsid w:val="00BC6063"/>
    <w:rsid w:val="00BC6230"/>
    <w:rsid w:val="00BC6A0B"/>
    <w:rsid w:val="00BD3DA8"/>
    <w:rsid w:val="00BD7144"/>
    <w:rsid w:val="00BD7C97"/>
    <w:rsid w:val="00BE019C"/>
    <w:rsid w:val="00BE348D"/>
    <w:rsid w:val="00BE5D9F"/>
    <w:rsid w:val="00BF27C0"/>
    <w:rsid w:val="00BF480D"/>
    <w:rsid w:val="00BF7979"/>
    <w:rsid w:val="00BF7DAC"/>
    <w:rsid w:val="00C00301"/>
    <w:rsid w:val="00C00666"/>
    <w:rsid w:val="00C01884"/>
    <w:rsid w:val="00C02022"/>
    <w:rsid w:val="00C0315A"/>
    <w:rsid w:val="00C03D04"/>
    <w:rsid w:val="00C06498"/>
    <w:rsid w:val="00C14FBF"/>
    <w:rsid w:val="00C205F0"/>
    <w:rsid w:val="00C20EFD"/>
    <w:rsid w:val="00C21E7F"/>
    <w:rsid w:val="00C21F09"/>
    <w:rsid w:val="00C233D1"/>
    <w:rsid w:val="00C23C5F"/>
    <w:rsid w:val="00C25089"/>
    <w:rsid w:val="00C250D9"/>
    <w:rsid w:val="00C2701F"/>
    <w:rsid w:val="00C3007A"/>
    <w:rsid w:val="00C3024F"/>
    <w:rsid w:val="00C31EDA"/>
    <w:rsid w:val="00C33201"/>
    <w:rsid w:val="00C3356C"/>
    <w:rsid w:val="00C359E5"/>
    <w:rsid w:val="00C37928"/>
    <w:rsid w:val="00C41DF3"/>
    <w:rsid w:val="00C4299E"/>
    <w:rsid w:val="00C430BA"/>
    <w:rsid w:val="00C431EE"/>
    <w:rsid w:val="00C435C4"/>
    <w:rsid w:val="00C44C1E"/>
    <w:rsid w:val="00C47DE2"/>
    <w:rsid w:val="00C5125D"/>
    <w:rsid w:val="00C5198C"/>
    <w:rsid w:val="00C525C8"/>
    <w:rsid w:val="00C569D7"/>
    <w:rsid w:val="00C56ACB"/>
    <w:rsid w:val="00C613D8"/>
    <w:rsid w:val="00C615B0"/>
    <w:rsid w:val="00C62A72"/>
    <w:rsid w:val="00C637B6"/>
    <w:rsid w:val="00C63E64"/>
    <w:rsid w:val="00C661BE"/>
    <w:rsid w:val="00C700FC"/>
    <w:rsid w:val="00C70594"/>
    <w:rsid w:val="00C71FB4"/>
    <w:rsid w:val="00C738CC"/>
    <w:rsid w:val="00C74258"/>
    <w:rsid w:val="00C76505"/>
    <w:rsid w:val="00C765F8"/>
    <w:rsid w:val="00C804D1"/>
    <w:rsid w:val="00C8141A"/>
    <w:rsid w:val="00C81FA7"/>
    <w:rsid w:val="00C8292E"/>
    <w:rsid w:val="00C864B2"/>
    <w:rsid w:val="00C8662C"/>
    <w:rsid w:val="00C86E65"/>
    <w:rsid w:val="00C8780F"/>
    <w:rsid w:val="00C90079"/>
    <w:rsid w:val="00C9047B"/>
    <w:rsid w:val="00C9257F"/>
    <w:rsid w:val="00C93FC5"/>
    <w:rsid w:val="00C94E6C"/>
    <w:rsid w:val="00C94F48"/>
    <w:rsid w:val="00CA11D5"/>
    <w:rsid w:val="00CA2782"/>
    <w:rsid w:val="00CA4780"/>
    <w:rsid w:val="00CB40D6"/>
    <w:rsid w:val="00CB5288"/>
    <w:rsid w:val="00CB6589"/>
    <w:rsid w:val="00CB6C1E"/>
    <w:rsid w:val="00CB74E9"/>
    <w:rsid w:val="00CC4E16"/>
    <w:rsid w:val="00CC719D"/>
    <w:rsid w:val="00CD05BD"/>
    <w:rsid w:val="00CD2DD5"/>
    <w:rsid w:val="00CD42C3"/>
    <w:rsid w:val="00CD61D9"/>
    <w:rsid w:val="00CD68B7"/>
    <w:rsid w:val="00CD73DC"/>
    <w:rsid w:val="00CE072B"/>
    <w:rsid w:val="00CE12AB"/>
    <w:rsid w:val="00CE2EA1"/>
    <w:rsid w:val="00CE64B2"/>
    <w:rsid w:val="00CE76A6"/>
    <w:rsid w:val="00CF193F"/>
    <w:rsid w:val="00CF4BD6"/>
    <w:rsid w:val="00CF7AC9"/>
    <w:rsid w:val="00D00583"/>
    <w:rsid w:val="00D03AF1"/>
    <w:rsid w:val="00D054DB"/>
    <w:rsid w:val="00D05A26"/>
    <w:rsid w:val="00D05A35"/>
    <w:rsid w:val="00D071CD"/>
    <w:rsid w:val="00D07C0F"/>
    <w:rsid w:val="00D108F5"/>
    <w:rsid w:val="00D13939"/>
    <w:rsid w:val="00D14CE1"/>
    <w:rsid w:val="00D164D1"/>
    <w:rsid w:val="00D17820"/>
    <w:rsid w:val="00D210A9"/>
    <w:rsid w:val="00D22714"/>
    <w:rsid w:val="00D22BA4"/>
    <w:rsid w:val="00D22C1B"/>
    <w:rsid w:val="00D24376"/>
    <w:rsid w:val="00D2477D"/>
    <w:rsid w:val="00D2564D"/>
    <w:rsid w:val="00D25D6E"/>
    <w:rsid w:val="00D2624F"/>
    <w:rsid w:val="00D26784"/>
    <w:rsid w:val="00D273F5"/>
    <w:rsid w:val="00D27529"/>
    <w:rsid w:val="00D30467"/>
    <w:rsid w:val="00D31715"/>
    <w:rsid w:val="00D35D96"/>
    <w:rsid w:val="00D4077E"/>
    <w:rsid w:val="00D41DB4"/>
    <w:rsid w:val="00D42EE3"/>
    <w:rsid w:val="00D42FCC"/>
    <w:rsid w:val="00D43299"/>
    <w:rsid w:val="00D43ED8"/>
    <w:rsid w:val="00D45630"/>
    <w:rsid w:val="00D45EA7"/>
    <w:rsid w:val="00D47145"/>
    <w:rsid w:val="00D47647"/>
    <w:rsid w:val="00D55746"/>
    <w:rsid w:val="00D56FA9"/>
    <w:rsid w:val="00D5799B"/>
    <w:rsid w:val="00D603F0"/>
    <w:rsid w:val="00D607A7"/>
    <w:rsid w:val="00D6080C"/>
    <w:rsid w:val="00D60BF4"/>
    <w:rsid w:val="00D60E5C"/>
    <w:rsid w:val="00D625FA"/>
    <w:rsid w:val="00D65530"/>
    <w:rsid w:val="00D6590C"/>
    <w:rsid w:val="00D66151"/>
    <w:rsid w:val="00D66663"/>
    <w:rsid w:val="00D7458E"/>
    <w:rsid w:val="00D75D18"/>
    <w:rsid w:val="00D803F0"/>
    <w:rsid w:val="00D82D21"/>
    <w:rsid w:val="00D84EA3"/>
    <w:rsid w:val="00D85245"/>
    <w:rsid w:val="00D91783"/>
    <w:rsid w:val="00D922A4"/>
    <w:rsid w:val="00D96068"/>
    <w:rsid w:val="00D96435"/>
    <w:rsid w:val="00DA110C"/>
    <w:rsid w:val="00DA24FD"/>
    <w:rsid w:val="00DA3992"/>
    <w:rsid w:val="00DA61F3"/>
    <w:rsid w:val="00DA7AF5"/>
    <w:rsid w:val="00DB0EA0"/>
    <w:rsid w:val="00DB484F"/>
    <w:rsid w:val="00DC08E7"/>
    <w:rsid w:val="00DC3EBC"/>
    <w:rsid w:val="00DC4052"/>
    <w:rsid w:val="00DC5992"/>
    <w:rsid w:val="00DC6582"/>
    <w:rsid w:val="00DD1E68"/>
    <w:rsid w:val="00DD2A39"/>
    <w:rsid w:val="00DD2C67"/>
    <w:rsid w:val="00DD625A"/>
    <w:rsid w:val="00DE1132"/>
    <w:rsid w:val="00DE400B"/>
    <w:rsid w:val="00DE574A"/>
    <w:rsid w:val="00DE587B"/>
    <w:rsid w:val="00DE799F"/>
    <w:rsid w:val="00DF0A2B"/>
    <w:rsid w:val="00DF0D43"/>
    <w:rsid w:val="00DF20AA"/>
    <w:rsid w:val="00DF4F55"/>
    <w:rsid w:val="00DF6DD0"/>
    <w:rsid w:val="00E01F08"/>
    <w:rsid w:val="00E02A61"/>
    <w:rsid w:val="00E05754"/>
    <w:rsid w:val="00E11825"/>
    <w:rsid w:val="00E11F0C"/>
    <w:rsid w:val="00E13067"/>
    <w:rsid w:val="00E14B9B"/>
    <w:rsid w:val="00E15792"/>
    <w:rsid w:val="00E17731"/>
    <w:rsid w:val="00E17A7D"/>
    <w:rsid w:val="00E30EC1"/>
    <w:rsid w:val="00E31ACF"/>
    <w:rsid w:val="00E322B6"/>
    <w:rsid w:val="00E3383D"/>
    <w:rsid w:val="00E4016E"/>
    <w:rsid w:val="00E40745"/>
    <w:rsid w:val="00E4134A"/>
    <w:rsid w:val="00E42602"/>
    <w:rsid w:val="00E44CCE"/>
    <w:rsid w:val="00E45CC4"/>
    <w:rsid w:val="00E4656F"/>
    <w:rsid w:val="00E575F5"/>
    <w:rsid w:val="00E6046B"/>
    <w:rsid w:val="00E60D15"/>
    <w:rsid w:val="00E6161F"/>
    <w:rsid w:val="00E6441D"/>
    <w:rsid w:val="00E65B3F"/>
    <w:rsid w:val="00E6685B"/>
    <w:rsid w:val="00E71D18"/>
    <w:rsid w:val="00E745A9"/>
    <w:rsid w:val="00E74F1F"/>
    <w:rsid w:val="00E754EE"/>
    <w:rsid w:val="00E773EE"/>
    <w:rsid w:val="00E805B3"/>
    <w:rsid w:val="00E80C2F"/>
    <w:rsid w:val="00E82E05"/>
    <w:rsid w:val="00E84661"/>
    <w:rsid w:val="00E8485F"/>
    <w:rsid w:val="00E8593B"/>
    <w:rsid w:val="00E85B40"/>
    <w:rsid w:val="00E91AC5"/>
    <w:rsid w:val="00E93D49"/>
    <w:rsid w:val="00E947AF"/>
    <w:rsid w:val="00E96938"/>
    <w:rsid w:val="00E969B1"/>
    <w:rsid w:val="00EA023E"/>
    <w:rsid w:val="00EA098B"/>
    <w:rsid w:val="00EA40BA"/>
    <w:rsid w:val="00EA553F"/>
    <w:rsid w:val="00EA5F8C"/>
    <w:rsid w:val="00EA6997"/>
    <w:rsid w:val="00EA7B06"/>
    <w:rsid w:val="00EA7E80"/>
    <w:rsid w:val="00EB0BA7"/>
    <w:rsid w:val="00EB25EB"/>
    <w:rsid w:val="00EB2B67"/>
    <w:rsid w:val="00EB5459"/>
    <w:rsid w:val="00EB60DB"/>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579E"/>
    <w:rsid w:val="00ED7E5E"/>
    <w:rsid w:val="00EE2A62"/>
    <w:rsid w:val="00EE3F60"/>
    <w:rsid w:val="00EE4383"/>
    <w:rsid w:val="00EE6776"/>
    <w:rsid w:val="00EF2953"/>
    <w:rsid w:val="00EF3C0B"/>
    <w:rsid w:val="00EF4713"/>
    <w:rsid w:val="00EF57CF"/>
    <w:rsid w:val="00EF663E"/>
    <w:rsid w:val="00EF7B7D"/>
    <w:rsid w:val="00F0153E"/>
    <w:rsid w:val="00F02F5B"/>
    <w:rsid w:val="00F0310A"/>
    <w:rsid w:val="00F04AF5"/>
    <w:rsid w:val="00F05BE2"/>
    <w:rsid w:val="00F05D2D"/>
    <w:rsid w:val="00F06837"/>
    <w:rsid w:val="00F06FF8"/>
    <w:rsid w:val="00F077F5"/>
    <w:rsid w:val="00F11A04"/>
    <w:rsid w:val="00F14444"/>
    <w:rsid w:val="00F1656F"/>
    <w:rsid w:val="00F17F0B"/>
    <w:rsid w:val="00F17F50"/>
    <w:rsid w:val="00F20D65"/>
    <w:rsid w:val="00F22760"/>
    <w:rsid w:val="00F23BAE"/>
    <w:rsid w:val="00F25FD1"/>
    <w:rsid w:val="00F263A3"/>
    <w:rsid w:val="00F26A00"/>
    <w:rsid w:val="00F32C3C"/>
    <w:rsid w:val="00F33897"/>
    <w:rsid w:val="00F35A52"/>
    <w:rsid w:val="00F3752C"/>
    <w:rsid w:val="00F376D7"/>
    <w:rsid w:val="00F377A2"/>
    <w:rsid w:val="00F377FF"/>
    <w:rsid w:val="00F4275B"/>
    <w:rsid w:val="00F442DB"/>
    <w:rsid w:val="00F44EF9"/>
    <w:rsid w:val="00F51E93"/>
    <w:rsid w:val="00F55404"/>
    <w:rsid w:val="00F56249"/>
    <w:rsid w:val="00F57437"/>
    <w:rsid w:val="00F5754C"/>
    <w:rsid w:val="00F57631"/>
    <w:rsid w:val="00F6034F"/>
    <w:rsid w:val="00F64333"/>
    <w:rsid w:val="00F64735"/>
    <w:rsid w:val="00F647DB"/>
    <w:rsid w:val="00F6503C"/>
    <w:rsid w:val="00F6631D"/>
    <w:rsid w:val="00F70AFF"/>
    <w:rsid w:val="00F74E57"/>
    <w:rsid w:val="00F75094"/>
    <w:rsid w:val="00F77347"/>
    <w:rsid w:val="00F775E4"/>
    <w:rsid w:val="00F77AAE"/>
    <w:rsid w:val="00F81DF7"/>
    <w:rsid w:val="00F81FC5"/>
    <w:rsid w:val="00F82F9E"/>
    <w:rsid w:val="00F8492B"/>
    <w:rsid w:val="00F90951"/>
    <w:rsid w:val="00F90ACB"/>
    <w:rsid w:val="00F929B7"/>
    <w:rsid w:val="00F94944"/>
    <w:rsid w:val="00F973E3"/>
    <w:rsid w:val="00FA2AC0"/>
    <w:rsid w:val="00FA2ADF"/>
    <w:rsid w:val="00FA5A59"/>
    <w:rsid w:val="00FB0CFB"/>
    <w:rsid w:val="00FB23B6"/>
    <w:rsid w:val="00FB26EC"/>
    <w:rsid w:val="00FB4031"/>
    <w:rsid w:val="00FB4784"/>
    <w:rsid w:val="00FB4ED7"/>
    <w:rsid w:val="00FB567A"/>
    <w:rsid w:val="00FB6B4A"/>
    <w:rsid w:val="00FB7399"/>
    <w:rsid w:val="00FC214B"/>
    <w:rsid w:val="00FC2791"/>
    <w:rsid w:val="00FC6A50"/>
    <w:rsid w:val="00FC78DC"/>
    <w:rsid w:val="00FC7DA8"/>
    <w:rsid w:val="00FD12EB"/>
    <w:rsid w:val="00FD1A46"/>
    <w:rsid w:val="00FD2676"/>
    <w:rsid w:val="00FD67D4"/>
    <w:rsid w:val="00FD759E"/>
    <w:rsid w:val="00FE174B"/>
    <w:rsid w:val="00FE258B"/>
    <w:rsid w:val="00FE3236"/>
    <w:rsid w:val="00FE3DEA"/>
    <w:rsid w:val="00FE44BC"/>
    <w:rsid w:val="00FF3611"/>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E223A-DF62-4B73-8283-21F22E90C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8</Pages>
  <Words>3134</Words>
  <Characters>17867</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170</cp:revision>
  <cp:lastPrinted>2018-04-17T15:26:00Z</cp:lastPrinted>
  <dcterms:created xsi:type="dcterms:W3CDTF">2018-04-10T13:34:00Z</dcterms:created>
  <dcterms:modified xsi:type="dcterms:W3CDTF">2018-04-17T20:45:00Z</dcterms:modified>
</cp:coreProperties>
</file>